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6E7" w:rsidRPr="00EB6F68" w:rsidRDefault="00164D45" w:rsidP="00EB6F68">
      <w:pPr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noProof/>
          <w:sz w:val="24"/>
          <w:szCs w:val="24"/>
          <w:u w:val="singl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5427812</wp:posOffset>
            </wp:positionH>
            <wp:positionV relativeFrom="paragraph">
              <wp:posOffset>-534838</wp:posOffset>
            </wp:positionV>
            <wp:extent cx="1000509" cy="1155940"/>
            <wp:effectExtent l="19050" t="0" r="9141" b="0"/>
            <wp:wrapNone/>
            <wp:docPr id="1" name="Picture 0" descr="DSC_07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_0794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2572" cy="11698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E56E7" w:rsidRPr="00EB6F68">
        <w:rPr>
          <w:rFonts w:asciiTheme="majorBidi" w:hAnsiTheme="majorBidi" w:cstheme="majorBidi"/>
          <w:b/>
          <w:bCs/>
          <w:sz w:val="24"/>
          <w:szCs w:val="24"/>
          <w:u w:val="single"/>
        </w:rPr>
        <w:t>RESUME</w:t>
      </w:r>
    </w:p>
    <w:p w:rsidR="00821DE7" w:rsidRPr="00821DE7" w:rsidRDefault="00821DE7" w:rsidP="00821DE7">
      <w:pPr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bookmarkStart w:id="0" w:name="_GoBack"/>
      <w:bookmarkEnd w:id="0"/>
    </w:p>
    <w:p w:rsidR="005C2162" w:rsidRPr="005C2162" w:rsidRDefault="00DF40D7" w:rsidP="005C2162">
      <w:pPr>
        <w:spacing w:after="0" w:line="240" w:lineRule="auto"/>
        <w:rPr>
          <w:rFonts w:asciiTheme="majorBidi" w:eastAsia="Times New Roman" w:hAnsiTheme="majorBidi" w:cstheme="majorBidi"/>
          <w:b/>
          <w:bCs/>
          <w:sz w:val="24"/>
          <w:szCs w:val="24"/>
        </w:rPr>
      </w:pPr>
      <w:r w:rsidRPr="00EB6F68">
        <w:rPr>
          <w:rFonts w:asciiTheme="majorBidi" w:hAnsiTheme="majorBidi" w:cstheme="majorBidi"/>
          <w:b/>
          <w:bCs/>
          <w:sz w:val="24"/>
          <w:szCs w:val="24"/>
          <w:u w:val="single"/>
        </w:rPr>
        <w:t>Chaithanya</w:t>
      </w:r>
      <w:r w:rsidR="00EB6F68" w:rsidRPr="00EB6F68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Paruchuri</w:t>
      </w:r>
      <w:r w:rsidR="00EB6F68">
        <w:rPr>
          <w:rFonts w:asciiTheme="majorBidi" w:eastAsia="Times New Roman" w:hAnsiTheme="majorBidi" w:cstheme="majorBidi"/>
          <w:b/>
          <w:bCs/>
          <w:sz w:val="24"/>
          <w:szCs w:val="24"/>
        </w:rPr>
        <w:tab/>
      </w:r>
      <w:r w:rsidR="00EB6F68">
        <w:rPr>
          <w:rFonts w:asciiTheme="majorBidi" w:eastAsia="Times New Roman" w:hAnsiTheme="majorBidi" w:cstheme="majorBidi"/>
          <w:b/>
          <w:bCs/>
          <w:sz w:val="24"/>
          <w:szCs w:val="24"/>
        </w:rPr>
        <w:tab/>
      </w:r>
      <w:r w:rsidR="00EB6F68">
        <w:rPr>
          <w:rFonts w:asciiTheme="majorBidi" w:eastAsia="Times New Roman" w:hAnsiTheme="majorBidi" w:cstheme="majorBidi"/>
          <w:b/>
          <w:bCs/>
          <w:sz w:val="24"/>
          <w:szCs w:val="24"/>
        </w:rPr>
        <w:tab/>
      </w:r>
      <w:r w:rsidR="00EB6F68">
        <w:rPr>
          <w:rFonts w:asciiTheme="majorBidi" w:eastAsia="Times New Roman" w:hAnsiTheme="majorBidi" w:cstheme="majorBidi"/>
          <w:b/>
          <w:bCs/>
          <w:sz w:val="24"/>
          <w:szCs w:val="24"/>
        </w:rPr>
        <w:tab/>
      </w:r>
      <w:r w:rsidR="005C2162" w:rsidRPr="00DF40D7">
        <w:rPr>
          <w:rFonts w:asciiTheme="majorBidi" w:hAnsiTheme="majorBidi" w:cstheme="majorBidi"/>
          <w:b/>
          <w:bCs/>
          <w:sz w:val="24"/>
          <w:szCs w:val="24"/>
        </w:rPr>
        <w:t>Mail:</w:t>
      </w:r>
      <w:hyperlink r:id="rId9" w:history="1">
        <w:r w:rsidR="005C2162" w:rsidRPr="00DC55FF">
          <w:rPr>
            <w:rStyle w:val="Hyperlink"/>
            <w:rFonts w:asciiTheme="majorBidi" w:hAnsiTheme="majorBidi" w:cstheme="majorBidi"/>
            <w:color w:val="auto"/>
            <w:sz w:val="24"/>
            <w:szCs w:val="24"/>
          </w:rPr>
          <w:t>Paruchurichaithanya@gmail.com</w:t>
        </w:r>
      </w:hyperlink>
    </w:p>
    <w:p w:rsidR="005C2162" w:rsidRDefault="005C2162" w:rsidP="005C2162">
      <w:pPr>
        <w:spacing w:after="0" w:line="240" w:lineRule="auto"/>
        <w:rPr>
          <w:rFonts w:asciiTheme="majorBidi" w:eastAsia="Times New Roman" w:hAnsiTheme="majorBidi" w:cstheme="majorBidi"/>
          <w:sz w:val="24"/>
          <w:szCs w:val="24"/>
        </w:rPr>
      </w:pPr>
      <w:r w:rsidRPr="00DF40D7">
        <w:rPr>
          <w:rFonts w:asciiTheme="majorBidi" w:eastAsia="Times New Roman" w:hAnsiTheme="majorBidi" w:cstheme="majorBidi"/>
          <w:b/>
          <w:bCs/>
          <w:sz w:val="24"/>
          <w:szCs w:val="24"/>
        </w:rPr>
        <w:t xml:space="preserve">Phone: </w:t>
      </w:r>
      <w:r>
        <w:rPr>
          <w:rFonts w:asciiTheme="majorBidi" w:eastAsia="Times New Roman" w:hAnsiTheme="majorBidi" w:cstheme="majorBidi"/>
          <w:sz w:val="24"/>
          <w:szCs w:val="24"/>
        </w:rPr>
        <w:t>+91964070616</w:t>
      </w:r>
      <w:r w:rsidRPr="00DC55FF">
        <w:rPr>
          <w:rFonts w:asciiTheme="majorBidi" w:eastAsia="Times New Roman" w:hAnsiTheme="majorBidi" w:cstheme="majorBidi"/>
          <w:sz w:val="24"/>
          <w:szCs w:val="24"/>
        </w:rPr>
        <w:t>2</w:t>
      </w:r>
      <w:r>
        <w:rPr>
          <w:rFonts w:asciiTheme="majorBidi" w:eastAsia="Times New Roman" w:hAnsiTheme="majorBidi" w:cstheme="majorBidi"/>
          <w:sz w:val="24"/>
          <w:szCs w:val="24"/>
        </w:rPr>
        <w:tab/>
      </w:r>
      <w:r>
        <w:rPr>
          <w:rFonts w:asciiTheme="majorBidi" w:eastAsia="Times New Roman" w:hAnsiTheme="majorBidi" w:cstheme="majorBidi"/>
          <w:sz w:val="24"/>
          <w:szCs w:val="24"/>
        </w:rPr>
        <w:tab/>
      </w:r>
      <w:r>
        <w:rPr>
          <w:rFonts w:asciiTheme="majorBidi" w:eastAsia="Times New Roman" w:hAnsiTheme="majorBidi" w:cstheme="majorBidi"/>
          <w:sz w:val="24"/>
          <w:szCs w:val="24"/>
        </w:rPr>
        <w:tab/>
      </w:r>
      <w:r>
        <w:rPr>
          <w:rFonts w:asciiTheme="majorBidi" w:eastAsia="Times New Roman" w:hAnsiTheme="majorBidi" w:cstheme="majorBidi"/>
          <w:sz w:val="24"/>
          <w:szCs w:val="24"/>
        </w:rPr>
        <w:tab/>
      </w:r>
      <w:r>
        <w:rPr>
          <w:rFonts w:asciiTheme="majorBidi" w:hAnsiTheme="majorBidi" w:cstheme="majorBidi"/>
          <w:b/>
          <w:bCs/>
          <w:sz w:val="24"/>
          <w:szCs w:val="24"/>
        </w:rPr>
        <w:t>Skype Id</w:t>
      </w:r>
      <w:r w:rsidR="003578F3">
        <w:rPr>
          <w:rFonts w:asciiTheme="majorBidi" w:hAnsiTheme="majorBidi" w:cstheme="majorBidi"/>
          <w:b/>
          <w:bCs/>
          <w:sz w:val="24"/>
          <w:szCs w:val="24"/>
        </w:rPr>
        <w:t>:</w:t>
      </w:r>
      <w:r w:rsidR="003578F3" w:rsidRPr="004F1488">
        <w:rPr>
          <w:rFonts w:asciiTheme="majorBidi" w:hAnsiTheme="majorBidi" w:cstheme="majorBidi"/>
          <w:sz w:val="24"/>
          <w:szCs w:val="24"/>
        </w:rPr>
        <w:t xml:space="preserve"> paruchurichaithanya</w:t>
      </w:r>
    </w:p>
    <w:p w:rsidR="005C2162" w:rsidRPr="00DF40D7" w:rsidRDefault="005C2162" w:rsidP="005C2162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B77ED5">
        <w:rPr>
          <w:rFonts w:asciiTheme="majorBidi" w:eastAsia="Times New Roman" w:hAnsiTheme="majorBidi" w:cstheme="majorBidi"/>
          <w:b/>
          <w:bCs/>
          <w:sz w:val="24"/>
          <w:szCs w:val="24"/>
        </w:rPr>
        <w:t xml:space="preserve"> </w:t>
      </w:r>
      <w:r>
        <w:rPr>
          <w:rFonts w:asciiTheme="majorBidi" w:eastAsia="Times New Roman" w:hAnsiTheme="majorBidi" w:cstheme="majorBidi"/>
          <w:b/>
          <w:bCs/>
          <w:sz w:val="24"/>
          <w:szCs w:val="24"/>
        </w:rPr>
        <w:tab/>
      </w:r>
      <w:r w:rsidR="009775EE">
        <w:rPr>
          <w:rFonts w:asciiTheme="majorBidi" w:eastAsia="Times New Roman" w:hAnsiTheme="majorBidi" w:cstheme="majorBidi"/>
          <w:sz w:val="24"/>
          <w:szCs w:val="24"/>
        </w:rPr>
        <w:t xml:space="preserve"> </w:t>
      </w:r>
      <w:r w:rsidR="00ED7591">
        <w:rPr>
          <w:rFonts w:asciiTheme="majorBidi" w:eastAsia="Times New Roman" w:hAnsiTheme="majorBidi" w:cstheme="majorBidi"/>
          <w:sz w:val="24"/>
          <w:szCs w:val="24"/>
        </w:rPr>
        <w:tab/>
      </w:r>
      <w:r w:rsidR="00ED7591">
        <w:rPr>
          <w:rFonts w:asciiTheme="majorBidi" w:eastAsia="Times New Roman" w:hAnsiTheme="majorBidi" w:cstheme="majorBidi"/>
          <w:sz w:val="24"/>
          <w:szCs w:val="24"/>
        </w:rPr>
        <w:tab/>
      </w:r>
      <w:r w:rsidR="00ED7591">
        <w:rPr>
          <w:rFonts w:asciiTheme="majorBidi" w:eastAsia="Times New Roman" w:hAnsiTheme="majorBidi" w:cstheme="majorBidi"/>
          <w:sz w:val="24"/>
          <w:szCs w:val="24"/>
        </w:rPr>
        <w:tab/>
      </w:r>
      <w:r w:rsidR="00ED7591">
        <w:rPr>
          <w:rFonts w:asciiTheme="majorBidi" w:eastAsia="Times New Roman" w:hAnsiTheme="majorBidi" w:cstheme="majorBidi"/>
          <w:sz w:val="24"/>
          <w:szCs w:val="24"/>
        </w:rPr>
        <w:tab/>
      </w:r>
      <w:r w:rsidR="009775EE">
        <w:rPr>
          <w:rFonts w:asciiTheme="majorBidi" w:eastAsia="Times New Roman" w:hAnsiTheme="majorBidi" w:cstheme="majorBidi"/>
          <w:sz w:val="24"/>
          <w:szCs w:val="24"/>
        </w:rPr>
        <w:t xml:space="preserve">                        </w:t>
      </w:r>
      <w:r w:rsidR="00ED7591">
        <w:rPr>
          <w:rFonts w:asciiTheme="majorBidi" w:hAnsiTheme="majorBidi" w:cstheme="majorBidi"/>
          <w:b/>
          <w:sz w:val="24"/>
          <w:szCs w:val="24"/>
        </w:rPr>
        <w:t>Passport Id</w:t>
      </w:r>
      <w:r w:rsidR="00ED7591" w:rsidRPr="00574EC1">
        <w:rPr>
          <w:rFonts w:asciiTheme="majorBidi" w:hAnsiTheme="majorBidi" w:cstheme="majorBidi"/>
          <w:b/>
          <w:sz w:val="24"/>
          <w:szCs w:val="24"/>
        </w:rPr>
        <w:t>:</w:t>
      </w:r>
      <w:r w:rsidR="00ED7591" w:rsidRPr="00574EC1">
        <w:rPr>
          <w:rFonts w:asciiTheme="majorBidi" w:hAnsiTheme="majorBidi" w:cstheme="majorBidi"/>
          <w:b/>
          <w:bCs/>
          <w:sz w:val="24"/>
          <w:szCs w:val="24"/>
        </w:rPr>
        <w:t xml:space="preserve"> L1258221</w:t>
      </w:r>
    </w:p>
    <w:p w:rsidR="00AE56E7" w:rsidRPr="00DF40D7" w:rsidRDefault="00AE56E7" w:rsidP="00DF40D7">
      <w:pPr>
        <w:spacing w:after="0" w:line="240" w:lineRule="auto"/>
        <w:rPr>
          <w:rFonts w:asciiTheme="majorBidi" w:eastAsia="Times New Roman" w:hAnsiTheme="majorBidi" w:cstheme="majorBidi"/>
          <w:b/>
          <w:bCs/>
          <w:sz w:val="24"/>
          <w:szCs w:val="24"/>
        </w:rPr>
      </w:pPr>
    </w:p>
    <w:p w:rsidR="00177496" w:rsidRDefault="00177496" w:rsidP="00177496">
      <w:pPr>
        <w:spacing w:after="0"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u w:val="single"/>
        </w:rPr>
      </w:pPr>
      <w:r w:rsidRPr="001D7290">
        <w:rPr>
          <w:rFonts w:asciiTheme="majorBidi" w:eastAsia="Times New Roman" w:hAnsiTheme="majorBidi" w:cstheme="majorBidi"/>
          <w:b/>
          <w:bCs/>
          <w:sz w:val="24"/>
          <w:szCs w:val="24"/>
          <w:u w:val="single"/>
        </w:rPr>
        <w:t>Professional Summary</w:t>
      </w:r>
    </w:p>
    <w:p w:rsidR="002B36D0" w:rsidRPr="001D7290" w:rsidRDefault="002B36D0" w:rsidP="00177496">
      <w:pPr>
        <w:spacing w:after="0"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u w:val="single"/>
        </w:rPr>
      </w:pPr>
    </w:p>
    <w:p w:rsidR="007541F3" w:rsidRPr="00DF40D7" w:rsidRDefault="00B95C92" w:rsidP="007541F3">
      <w:pPr>
        <w:pStyle w:val="ListParagraph"/>
        <w:numPr>
          <w:ilvl w:val="0"/>
          <w:numId w:val="9"/>
        </w:numPr>
        <w:spacing w:after="0" w:line="240" w:lineRule="auto"/>
        <w:rPr>
          <w:rFonts w:asciiTheme="majorBidi" w:eastAsia="Times New Roman" w:hAnsiTheme="majorBidi" w:cstheme="majorBidi"/>
          <w:sz w:val="24"/>
          <w:szCs w:val="24"/>
        </w:rPr>
      </w:pPr>
      <w:r>
        <w:rPr>
          <w:rFonts w:asciiTheme="majorBidi" w:eastAsia="Times New Roman" w:hAnsiTheme="majorBidi" w:cstheme="majorBidi"/>
          <w:sz w:val="24"/>
          <w:szCs w:val="24"/>
        </w:rPr>
        <w:t xml:space="preserve">Having 5 </w:t>
      </w:r>
      <w:r w:rsidR="007541F3" w:rsidRPr="00DF40D7">
        <w:rPr>
          <w:rFonts w:asciiTheme="majorBidi" w:eastAsia="Times New Roman" w:hAnsiTheme="majorBidi" w:cstheme="majorBidi"/>
          <w:sz w:val="24"/>
          <w:szCs w:val="24"/>
        </w:rPr>
        <w:t>Years of work e</w:t>
      </w:r>
      <w:r w:rsidR="0068429B">
        <w:rPr>
          <w:rFonts w:asciiTheme="majorBidi" w:eastAsia="Times New Roman" w:hAnsiTheme="majorBidi" w:cstheme="majorBidi"/>
          <w:sz w:val="24"/>
          <w:szCs w:val="24"/>
        </w:rPr>
        <w:t xml:space="preserve">xperience in Electrical </w:t>
      </w:r>
      <w:r w:rsidR="007541F3" w:rsidRPr="00DF40D7">
        <w:rPr>
          <w:rFonts w:asciiTheme="majorBidi" w:eastAsia="Times New Roman" w:hAnsiTheme="majorBidi" w:cstheme="majorBidi"/>
          <w:sz w:val="24"/>
          <w:szCs w:val="24"/>
        </w:rPr>
        <w:t>Maintenance.</w:t>
      </w:r>
    </w:p>
    <w:p w:rsidR="007541F3" w:rsidRDefault="007541F3" w:rsidP="007541F3">
      <w:pPr>
        <w:pStyle w:val="ListParagraph"/>
        <w:numPr>
          <w:ilvl w:val="0"/>
          <w:numId w:val="9"/>
        </w:numPr>
        <w:rPr>
          <w:rFonts w:asciiTheme="majorBidi" w:eastAsia="Times New Roman" w:hAnsiTheme="majorBidi" w:cstheme="majorBidi"/>
          <w:sz w:val="24"/>
          <w:szCs w:val="24"/>
        </w:rPr>
      </w:pPr>
      <w:r w:rsidRPr="00DF40D7">
        <w:rPr>
          <w:rFonts w:asciiTheme="majorBidi" w:eastAsia="Times New Roman" w:hAnsiTheme="majorBidi" w:cstheme="majorBidi"/>
          <w:sz w:val="24"/>
          <w:szCs w:val="24"/>
        </w:rPr>
        <w:t>Good understanding of Electrical Drawings, Planning of Projects, Erection &amp; Maintenance</w:t>
      </w:r>
      <w:r w:rsidR="00B30B18">
        <w:rPr>
          <w:rFonts w:asciiTheme="majorBidi" w:eastAsia="Times New Roman" w:hAnsiTheme="majorBidi" w:cstheme="majorBidi"/>
          <w:sz w:val="24"/>
          <w:szCs w:val="24"/>
        </w:rPr>
        <w:t>.</w:t>
      </w:r>
    </w:p>
    <w:p w:rsidR="00B30B18" w:rsidRPr="00DF40D7" w:rsidRDefault="00B30B18" w:rsidP="007541F3">
      <w:pPr>
        <w:pStyle w:val="ListParagraph"/>
        <w:numPr>
          <w:ilvl w:val="0"/>
          <w:numId w:val="9"/>
        </w:numPr>
        <w:rPr>
          <w:rFonts w:asciiTheme="majorBidi" w:eastAsia="Times New Roman" w:hAnsiTheme="majorBidi" w:cstheme="majorBidi"/>
          <w:sz w:val="24"/>
          <w:szCs w:val="24"/>
        </w:rPr>
      </w:pPr>
      <w:r>
        <w:rPr>
          <w:rFonts w:asciiTheme="majorBidi" w:eastAsia="Times New Roman" w:hAnsiTheme="majorBidi" w:cstheme="majorBidi"/>
          <w:sz w:val="24"/>
          <w:szCs w:val="24"/>
        </w:rPr>
        <w:t>Completed Erections</w:t>
      </w:r>
      <w:r w:rsidR="00164D45">
        <w:rPr>
          <w:rFonts w:asciiTheme="majorBidi" w:eastAsia="Times New Roman" w:hAnsiTheme="majorBidi" w:cstheme="majorBidi"/>
          <w:sz w:val="24"/>
          <w:szCs w:val="24"/>
        </w:rPr>
        <w:t xml:space="preserve"> </w:t>
      </w:r>
      <w:r>
        <w:rPr>
          <w:rFonts w:asciiTheme="majorBidi" w:eastAsia="Times New Roman" w:hAnsiTheme="majorBidi" w:cstheme="majorBidi"/>
          <w:sz w:val="24"/>
          <w:szCs w:val="24"/>
        </w:rPr>
        <w:t>&amp;Commissioning of</w:t>
      </w:r>
      <w:r w:rsidR="00947C8E">
        <w:rPr>
          <w:rFonts w:asciiTheme="majorBidi" w:eastAsia="Times New Roman" w:hAnsiTheme="majorBidi" w:cstheme="majorBidi"/>
          <w:sz w:val="24"/>
          <w:szCs w:val="24"/>
        </w:rPr>
        <w:t xml:space="preserve"> Ceramic</w:t>
      </w:r>
      <w:r>
        <w:rPr>
          <w:rFonts w:asciiTheme="majorBidi" w:eastAsia="Times New Roman" w:hAnsiTheme="majorBidi" w:cstheme="majorBidi"/>
          <w:sz w:val="24"/>
          <w:szCs w:val="24"/>
        </w:rPr>
        <w:t xml:space="preserve"> plants like</w:t>
      </w:r>
      <w:r w:rsidR="00947C8E">
        <w:rPr>
          <w:rFonts w:asciiTheme="majorBidi" w:eastAsia="Times New Roman" w:hAnsiTheme="majorBidi" w:cstheme="majorBidi"/>
          <w:sz w:val="24"/>
          <w:szCs w:val="24"/>
        </w:rPr>
        <w:t xml:space="preserve"> </w:t>
      </w:r>
      <w:r w:rsidR="00164D45">
        <w:rPr>
          <w:rFonts w:asciiTheme="majorBidi" w:eastAsia="Times New Roman" w:hAnsiTheme="majorBidi" w:cstheme="majorBidi"/>
          <w:sz w:val="24"/>
          <w:szCs w:val="24"/>
        </w:rPr>
        <w:t xml:space="preserve">Vitrified </w:t>
      </w:r>
      <w:r>
        <w:rPr>
          <w:rFonts w:asciiTheme="majorBidi" w:eastAsia="Times New Roman" w:hAnsiTheme="majorBidi" w:cstheme="majorBidi"/>
          <w:sz w:val="24"/>
          <w:szCs w:val="24"/>
        </w:rPr>
        <w:t>&amp;Monoporsa with in a schedule of span</w:t>
      </w:r>
      <w:r w:rsidR="00B95C92">
        <w:rPr>
          <w:rFonts w:asciiTheme="majorBidi" w:eastAsia="Times New Roman" w:hAnsiTheme="majorBidi" w:cstheme="majorBidi"/>
          <w:sz w:val="24"/>
          <w:szCs w:val="24"/>
        </w:rPr>
        <w:t>.</w:t>
      </w:r>
    </w:p>
    <w:p w:rsidR="00F859C6" w:rsidRDefault="009178DB" w:rsidP="009775EE">
      <w:pPr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Technical skills</w:t>
      </w:r>
    </w:p>
    <w:p w:rsidR="00CA5608" w:rsidRPr="00CA5608" w:rsidRDefault="000C5A9F" w:rsidP="00CA5608">
      <w:pPr>
        <w:pStyle w:val="ListParagraph"/>
        <w:numPr>
          <w:ilvl w:val="0"/>
          <w:numId w:val="31"/>
        </w:num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C</w:t>
      </w:r>
      <w:r w:rsidR="00F859C6" w:rsidRPr="00CA5608">
        <w:rPr>
          <w:rFonts w:asciiTheme="majorBidi" w:hAnsiTheme="majorBidi" w:cstheme="majorBidi"/>
          <w:sz w:val="24"/>
          <w:szCs w:val="24"/>
        </w:rPr>
        <w:t>ertified PLC, SCADA programming engineer from SMEClabs training</w:t>
      </w:r>
      <w:r w:rsidR="00CA5608">
        <w:rPr>
          <w:rFonts w:asciiTheme="majorBidi" w:hAnsiTheme="majorBidi" w:cstheme="majorBidi"/>
          <w:sz w:val="24"/>
          <w:szCs w:val="24"/>
        </w:rPr>
        <w:t xml:space="preserve"> Institute </w:t>
      </w:r>
      <w:r w:rsidR="00CA5608" w:rsidRPr="00CA5608">
        <w:rPr>
          <w:rFonts w:asciiTheme="majorBidi" w:hAnsiTheme="majorBidi" w:cstheme="majorBidi"/>
          <w:sz w:val="24"/>
          <w:szCs w:val="24"/>
        </w:rPr>
        <w:t xml:space="preserve">(ISO9001-2008 </w:t>
      </w:r>
      <w:r w:rsidR="00664D89">
        <w:rPr>
          <w:rFonts w:asciiTheme="majorBidi" w:hAnsiTheme="majorBidi" w:cstheme="majorBidi"/>
          <w:sz w:val="24"/>
          <w:szCs w:val="24"/>
        </w:rPr>
        <w:t>standard company) at Hyderabad.</w:t>
      </w:r>
      <w:r w:rsidR="00CA5608" w:rsidRPr="00CA5608">
        <w:rPr>
          <w:rFonts w:asciiTheme="majorBidi" w:hAnsiTheme="majorBidi" w:cstheme="majorBidi"/>
          <w:sz w:val="24"/>
          <w:szCs w:val="24"/>
        </w:rPr>
        <w:t xml:space="preserve">                                           </w:t>
      </w:r>
    </w:p>
    <w:p w:rsidR="00F859C6" w:rsidRPr="00CA5608" w:rsidRDefault="009775EE" w:rsidP="00CA5608">
      <w:pPr>
        <w:pStyle w:val="ListParagraph"/>
        <w:numPr>
          <w:ilvl w:val="0"/>
          <w:numId w:val="31"/>
        </w:numPr>
        <w:rPr>
          <w:rFonts w:asciiTheme="majorBidi" w:hAnsiTheme="majorBidi" w:cstheme="majorBidi"/>
          <w:sz w:val="24"/>
          <w:szCs w:val="24"/>
        </w:rPr>
      </w:pPr>
      <w:r w:rsidRPr="00CA5608">
        <w:rPr>
          <w:rFonts w:asciiTheme="majorBidi" w:hAnsiTheme="majorBidi" w:cstheme="majorBidi"/>
          <w:sz w:val="24"/>
          <w:szCs w:val="24"/>
        </w:rPr>
        <w:t xml:space="preserve">PLC (Programmable Logic Controllers) - Programming languages such as </w:t>
      </w:r>
      <w:r w:rsidR="002B36D0" w:rsidRPr="00CA5608">
        <w:rPr>
          <w:rFonts w:asciiTheme="majorBidi" w:hAnsiTheme="majorBidi" w:cstheme="majorBidi"/>
          <w:sz w:val="24"/>
          <w:szCs w:val="24"/>
        </w:rPr>
        <w:t>LD (</w:t>
      </w:r>
      <w:r w:rsidRPr="00CA5608">
        <w:rPr>
          <w:rFonts w:asciiTheme="majorBidi" w:hAnsiTheme="majorBidi" w:cstheme="majorBidi"/>
          <w:sz w:val="24"/>
          <w:szCs w:val="24"/>
        </w:rPr>
        <w:t xml:space="preserve">Ladder </w:t>
      </w:r>
      <w:r w:rsidR="00F22DC6" w:rsidRPr="00CA5608">
        <w:rPr>
          <w:rFonts w:asciiTheme="majorBidi" w:hAnsiTheme="majorBidi" w:cstheme="majorBidi"/>
          <w:sz w:val="24"/>
          <w:szCs w:val="24"/>
        </w:rPr>
        <w:t xml:space="preserve">           </w:t>
      </w:r>
      <w:r w:rsidRPr="00CA5608">
        <w:rPr>
          <w:rFonts w:asciiTheme="majorBidi" w:hAnsiTheme="majorBidi" w:cstheme="majorBidi"/>
          <w:sz w:val="24"/>
          <w:szCs w:val="24"/>
        </w:rPr>
        <w:t>Diagram) &amp; FBD (Functional Block Diagram)</w:t>
      </w:r>
      <w:r w:rsidR="00F22DC6" w:rsidRPr="00CA5608">
        <w:rPr>
          <w:rFonts w:asciiTheme="majorBidi" w:hAnsiTheme="majorBidi" w:cstheme="majorBidi"/>
          <w:sz w:val="24"/>
          <w:szCs w:val="24"/>
        </w:rPr>
        <w:t>.</w:t>
      </w:r>
    </w:p>
    <w:p w:rsidR="00F22DC6" w:rsidRDefault="00F22DC6" w:rsidP="00CA5608">
      <w:pPr>
        <w:pStyle w:val="ListParagraph"/>
        <w:numPr>
          <w:ilvl w:val="0"/>
          <w:numId w:val="31"/>
        </w:numPr>
        <w:rPr>
          <w:rFonts w:asciiTheme="majorBidi" w:hAnsiTheme="majorBidi" w:cstheme="majorBidi"/>
          <w:sz w:val="24"/>
          <w:szCs w:val="24"/>
        </w:rPr>
      </w:pPr>
      <w:r w:rsidRPr="00F22DC6">
        <w:rPr>
          <w:rFonts w:asciiTheme="majorBidi" w:hAnsiTheme="majorBidi" w:cstheme="majorBidi"/>
          <w:sz w:val="24"/>
          <w:szCs w:val="24"/>
        </w:rPr>
        <w:t>VFD (Variable Frequency Drive) – Commissioning and Troubleshooting</w:t>
      </w:r>
      <w:r>
        <w:rPr>
          <w:rFonts w:asciiTheme="majorBidi" w:hAnsiTheme="majorBidi" w:cstheme="majorBidi"/>
          <w:sz w:val="24"/>
          <w:szCs w:val="24"/>
        </w:rPr>
        <w:t>.</w:t>
      </w:r>
    </w:p>
    <w:p w:rsidR="00F22DC6" w:rsidRPr="00CA5608" w:rsidRDefault="00F22DC6" w:rsidP="00CA5608">
      <w:pPr>
        <w:pStyle w:val="ListParagraph"/>
        <w:numPr>
          <w:ilvl w:val="0"/>
          <w:numId w:val="31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Hands on Practical exposure </w:t>
      </w:r>
      <w:r w:rsidR="00F766D9">
        <w:rPr>
          <w:rFonts w:asciiTheme="majorBidi" w:hAnsiTheme="majorBidi" w:cstheme="majorBidi"/>
          <w:sz w:val="24"/>
          <w:szCs w:val="24"/>
        </w:rPr>
        <w:t>in brands as</w:t>
      </w:r>
      <w:r>
        <w:rPr>
          <w:rFonts w:asciiTheme="majorBidi" w:hAnsiTheme="majorBidi" w:cstheme="majorBidi"/>
          <w:sz w:val="24"/>
          <w:szCs w:val="24"/>
        </w:rPr>
        <w:t xml:space="preserve"> AB (Allen Bradley), Omron</w:t>
      </w:r>
      <w:r w:rsidR="00ED4678">
        <w:rPr>
          <w:rFonts w:asciiTheme="majorBidi" w:hAnsiTheme="majorBidi" w:cstheme="majorBidi"/>
          <w:sz w:val="24"/>
          <w:szCs w:val="24"/>
        </w:rPr>
        <w:t>, Delta, Mitsubishi</w:t>
      </w:r>
      <w:r w:rsidR="00CA5608">
        <w:rPr>
          <w:rFonts w:asciiTheme="majorBidi" w:hAnsiTheme="majorBidi" w:cstheme="majorBidi"/>
          <w:sz w:val="24"/>
          <w:szCs w:val="24"/>
        </w:rPr>
        <w:t xml:space="preserve"> </w:t>
      </w:r>
      <w:r w:rsidR="0006528A" w:rsidRPr="00CA5608">
        <w:rPr>
          <w:rFonts w:asciiTheme="majorBidi" w:hAnsiTheme="majorBidi" w:cstheme="majorBidi"/>
          <w:sz w:val="24"/>
          <w:szCs w:val="24"/>
        </w:rPr>
        <w:t>Schneider</w:t>
      </w:r>
      <w:r w:rsidR="00744792">
        <w:rPr>
          <w:rFonts w:asciiTheme="majorBidi" w:hAnsiTheme="majorBidi" w:cstheme="majorBidi"/>
          <w:sz w:val="24"/>
          <w:szCs w:val="24"/>
        </w:rPr>
        <w:t>, Siemens</w:t>
      </w:r>
      <w:r w:rsidRPr="00CA5608">
        <w:rPr>
          <w:rFonts w:asciiTheme="majorBidi" w:hAnsiTheme="majorBidi" w:cstheme="majorBidi"/>
          <w:sz w:val="24"/>
          <w:szCs w:val="24"/>
        </w:rPr>
        <w:t xml:space="preserve">. </w:t>
      </w:r>
    </w:p>
    <w:p w:rsidR="004029B2" w:rsidRPr="00DF40D7" w:rsidRDefault="004029B2" w:rsidP="00CA5608">
      <w:pPr>
        <w:pStyle w:val="ListParagraph"/>
        <w:numPr>
          <w:ilvl w:val="0"/>
          <w:numId w:val="31"/>
        </w:numPr>
        <w:rPr>
          <w:rFonts w:asciiTheme="majorBidi" w:hAnsiTheme="majorBidi" w:cstheme="majorBidi"/>
          <w:sz w:val="24"/>
          <w:szCs w:val="24"/>
        </w:rPr>
      </w:pPr>
      <w:r w:rsidRPr="00DF40D7">
        <w:rPr>
          <w:rFonts w:asciiTheme="majorBidi" w:hAnsiTheme="majorBidi" w:cstheme="majorBidi"/>
          <w:sz w:val="24"/>
          <w:szCs w:val="24"/>
        </w:rPr>
        <w:t>Superior electrical maintenance work experience</w:t>
      </w:r>
      <w:r w:rsidR="00F22DC6">
        <w:rPr>
          <w:rFonts w:asciiTheme="majorBidi" w:hAnsiTheme="majorBidi" w:cstheme="majorBidi"/>
          <w:sz w:val="24"/>
          <w:szCs w:val="24"/>
        </w:rPr>
        <w:t>.</w:t>
      </w:r>
    </w:p>
    <w:p w:rsidR="004029B2" w:rsidRPr="00DF40D7" w:rsidRDefault="004029B2" w:rsidP="00CA5608">
      <w:pPr>
        <w:pStyle w:val="ListParagraph"/>
        <w:numPr>
          <w:ilvl w:val="0"/>
          <w:numId w:val="31"/>
        </w:numPr>
        <w:rPr>
          <w:rFonts w:asciiTheme="majorBidi" w:hAnsiTheme="majorBidi" w:cstheme="majorBidi"/>
          <w:sz w:val="24"/>
          <w:szCs w:val="24"/>
        </w:rPr>
      </w:pPr>
      <w:r w:rsidRPr="00DF40D7">
        <w:rPr>
          <w:rFonts w:asciiTheme="majorBidi" w:hAnsiTheme="majorBidi" w:cstheme="majorBidi"/>
          <w:sz w:val="24"/>
          <w:szCs w:val="24"/>
        </w:rPr>
        <w:t>High skills in electrical control systems installation and repair</w:t>
      </w:r>
      <w:r w:rsidR="00F22DC6">
        <w:rPr>
          <w:rFonts w:asciiTheme="majorBidi" w:hAnsiTheme="majorBidi" w:cstheme="majorBidi"/>
          <w:sz w:val="24"/>
          <w:szCs w:val="24"/>
        </w:rPr>
        <w:t>.</w:t>
      </w:r>
    </w:p>
    <w:p w:rsidR="00F22DC6" w:rsidRDefault="004029B2" w:rsidP="00CA5608">
      <w:pPr>
        <w:pStyle w:val="ListParagraph"/>
        <w:numPr>
          <w:ilvl w:val="0"/>
          <w:numId w:val="31"/>
        </w:numPr>
        <w:spacing w:before="100" w:beforeAutospacing="1" w:after="100" w:afterAutospacing="1" w:line="240" w:lineRule="auto"/>
        <w:rPr>
          <w:rFonts w:asciiTheme="majorBidi" w:hAnsiTheme="majorBidi" w:cstheme="majorBidi"/>
          <w:sz w:val="24"/>
          <w:szCs w:val="24"/>
        </w:rPr>
      </w:pPr>
      <w:r w:rsidRPr="00DF40D7">
        <w:rPr>
          <w:rFonts w:asciiTheme="majorBidi" w:hAnsiTheme="majorBidi" w:cstheme="majorBidi"/>
          <w:sz w:val="24"/>
          <w:szCs w:val="24"/>
        </w:rPr>
        <w:t>Possess sound analyt</w:t>
      </w:r>
      <w:r w:rsidR="00F22DC6">
        <w:rPr>
          <w:rFonts w:asciiTheme="majorBidi" w:hAnsiTheme="majorBidi" w:cstheme="majorBidi"/>
          <w:sz w:val="24"/>
          <w:szCs w:val="24"/>
        </w:rPr>
        <w:t>ical and troubleshooting skills.</w:t>
      </w:r>
    </w:p>
    <w:p w:rsidR="00C47313" w:rsidRPr="00C47313" w:rsidRDefault="00F22DC6" w:rsidP="00CA5608">
      <w:pPr>
        <w:pStyle w:val="ListParagraph"/>
        <w:numPr>
          <w:ilvl w:val="0"/>
          <w:numId w:val="31"/>
        </w:numPr>
        <w:spacing w:before="100" w:beforeAutospacing="1" w:after="100" w:afterAutospacing="1" w:line="240" w:lineRule="auto"/>
        <w:rPr>
          <w:rFonts w:asciiTheme="majorBidi" w:hAnsiTheme="majorBidi" w:cstheme="majorBidi"/>
          <w:sz w:val="24"/>
          <w:szCs w:val="24"/>
        </w:rPr>
      </w:pPr>
      <w:r w:rsidRPr="00F22DC6">
        <w:rPr>
          <w:rFonts w:asciiTheme="majorBidi" w:hAnsiTheme="majorBidi" w:cstheme="majorBidi"/>
          <w:sz w:val="24"/>
          <w:szCs w:val="24"/>
        </w:rPr>
        <w:t>Knowledge in Panel wiring</w:t>
      </w:r>
      <w:r>
        <w:rPr>
          <w:rFonts w:asciiTheme="majorBidi" w:hAnsiTheme="majorBidi" w:cstheme="majorBidi"/>
          <w:sz w:val="24"/>
          <w:szCs w:val="24"/>
        </w:rPr>
        <w:t>.</w:t>
      </w:r>
    </w:p>
    <w:p w:rsidR="00325D32" w:rsidRPr="001D7290" w:rsidRDefault="00325D32" w:rsidP="00325D32">
      <w:pPr>
        <w:spacing w:after="0"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u w:val="single"/>
        </w:rPr>
      </w:pPr>
      <w:r w:rsidRPr="001D7290">
        <w:rPr>
          <w:rFonts w:asciiTheme="majorBidi" w:eastAsia="Times New Roman" w:hAnsiTheme="majorBidi" w:cstheme="majorBidi"/>
          <w:b/>
          <w:bCs/>
          <w:sz w:val="24"/>
          <w:szCs w:val="24"/>
          <w:u w:val="single"/>
        </w:rPr>
        <w:t xml:space="preserve">Professional Work Experience </w:t>
      </w:r>
    </w:p>
    <w:p w:rsidR="00325D32" w:rsidRPr="00325D32" w:rsidRDefault="00325D32" w:rsidP="00325D32">
      <w:pPr>
        <w:pStyle w:val="ListParagraph"/>
        <w:spacing w:after="0" w:line="240" w:lineRule="auto"/>
        <w:ind w:left="780"/>
        <w:rPr>
          <w:rFonts w:asciiTheme="majorBidi" w:eastAsia="Times New Roman" w:hAnsiTheme="majorBidi" w:cstheme="majorBidi"/>
          <w:b/>
          <w:bCs/>
          <w:sz w:val="24"/>
          <w:szCs w:val="24"/>
        </w:rPr>
      </w:pPr>
    </w:p>
    <w:p w:rsidR="003578F3" w:rsidRDefault="003578F3" w:rsidP="003578F3">
      <w:pPr>
        <w:spacing w:after="0" w:line="240" w:lineRule="auto"/>
        <w:rPr>
          <w:rFonts w:asciiTheme="majorBidi" w:eastAsia="Times New Roman" w:hAnsiTheme="majorBidi" w:cstheme="majorBidi"/>
          <w:sz w:val="24"/>
          <w:szCs w:val="24"/>
        </w:rPr>
      </w:pPr>
      <w:r>
        <w:rPr>
          <w:rFonts w:asciiTheme="majorBidi" w:eastAsia="Times New Roman" w:hAnsiTheme="majorBidi" w:cstheme="majorBidi"/>
          <w:sz w:val="24"/>
          <w:szCs w:val="24"/>
        </w:rPr>
        <w:t xml:space="preserve">          </w:t>
      </w:r>
    </w:p>
    <w:p w:rsidR="0006528A" w:rsidRPr="0006528A" w:rsidRDefault="0006528A" w:rsidP="0006528A">
      <w:pPr>
        <w:spacing w:after="0" w:line="240" w:lineRule="auto"/>
        <w:rPr>
          <w:rFonts w:asciiTheme="majorBidi" w:eastAsia="Times New Roman" w:hAnsiTheme="majorBidi" w:cstheme="majorBidi"/>
          <w:b/>
          <w:sz w:val="24"/>
          <w:szCs w:val="24"/>
        </w:rPr>
      </w:pPr>
      <w:r>
        <w:rPr>
          <w:rFonts w:ascii="MS Mincho" w:eastAsia="MS Mincho" w:hAnsi="MS Mincho" w:cs="MS Mincho"/>
          <w:sz w:val="24"/>
          <w:szCs w:val="24"/>
        </w:rPr>
        <w:t xml:space="preserve">   </w:t>
      </w:r>
      <w:r w:rsidR="003578F3" w:rsidRPr="0006528A">
        <w:rPr>
          <w:rFonts w:ascii="MS Mincho" w:eastAsia="MS Mincho" w:hAnsi="MS Mincho" w:cs="MS Mincho" w:hint="eastAsia"/>
          <w:sz w:val="24"/>
          <w:szCs w:val="24"/>
        </w:rPr>
        <w:t>❖</w:t>
      </w:r>
      <w:r w:rsidR="003578F3" w:rsidRPr="0006528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78F3" w:rsidRPr="0006528A">
        <w:rPr>
          <w:rFonts w:ascii="Times New Roman" w:eastAsia="Times New Roman" w:hAnsi="Times New Roman" w:cs="Times New Roman"/>
          <w:b/>
          <w:sz w:val="24"/>
          <w:szCs w:val="24"/>
        </w:rPr>
        <w:t xml:space="preserve">Company </w:t>
      </w:r>
      <w:r w:rsidR="000E0584" w:rsidRPr="0006528A">
        <w:rPr>
          <w:rFonts w:ascii="Times New Roman" w:eastAsia="Times New Roman" w:hAnsi="Times New Roman" w:cs="Times New Roman"/>
          <w:b/>
          <w:sz w:val="24"/>
          <w:szCs w:val="24"/>
        </w:rPr>
        <w:t>Name:</w:t>
      </w:r>
      <w:r w:rsidR="003578F3" w:rsidRPr="0006528A">
        <w:rPr>
          <w:rFonts w:ascii="Times New Roman" w:eastAsia="Times New Roman" w:hAnsi="Times New Roman" w:cs="Times New Roman"/>
          <w:b/>
          <w:sz w:val="24"/>
          <w:szCs w:val="24"/>
        </w:rPr>
        <w:t xml:space="preserve"> Al-Forsan Global Industrial Ceramics Complex </w:t>
      </w:r>
      <w:r w:rsidR="000E0584" w:rsidRPr="0006528A">
        <w:rPr>
          <w:rFonts w:ascii="Times New Roman" w:eastAsia="Times New Roman" w:hAnsi="Times New Roman" w:cs="Times New Roman"/>
          <w:b/>
          <w:sz w:val="24"/>
          <w:szCs w:val="24"/>
        </w:rPr>
        <w:t>(Saudi</w:t>
      </w:r>
      <w:r w:rsidR="003578F3" w:rsidRPr="0006528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3578F3" w:rsidRPr="0006528A">
        <w:rPr>
          <w:rFonts w:asciiTheme="majorBidi" w:eastAsia="Times New Roman" w:hAnsiTheme="majorBidi" w:cstheme="majorBidi"/>
          <w:b/>
          <w:sz w:val="24"/>
          <w:szCs w:val="24"/>
        </w:rPr>
        <w:t>Arabia)</w:t>
      </w:r>
    </w:p>
    <w:p w:rsidR="003578F3" w:rsidRPr="0006528A" w:rsidRDefault="0006528A" w:rsidP="0006528A">
      <w:pPr>
        <w:spacing w:after="0" w:line="240" w:lineRule="auto"/>
        <w:rPr>
          <w:rFonts w:asciiTheme="majorBidi" w:eastAsia="Times New Roman" w:hAnsiTheme="majorBidi" w:cstheme="majorBidi"/>
          <w:b/>
          <w:sz w:val="24"/>
          <w:szCs w:val="24"/>
        </w:rPr>
      </w:pPr>
      <w:r>
        <w:rPr>
          <w:rFonts w:asciiTheme="majorBidi" w:eastAsia="Times New Roman" w:hAnsiTheme="majorBidi" w:cstheme="majorBidi"/>
          <w:b/>
          <w:sz w:val="24"/>
          <w:szCs w:val="24"/>
        </w:rPr>
        <w:t xml:space="preserve">           </w:t>
      </w:r>
      <w:r w:rsidR="000E0584" w:rsidRPr="0006528A">
        <w:rPr>
          <w:rFonts w:asciiTheme="majorBidi" w:eastAsia="Times New Roman" w:hAnsiTheme="majorBidi" w:cstheme="majorBidi"/>
          <w:b/>
          <w:sz w:val="24"/>
          <w:szCs w:val="24"/>
        </w:rPr>
        <w:t>Role</w:t>
      </w:r>
      <w:r w:rsidRPr="0006528A">
        <w:rPr>
          <w:rFonts w:asciiTheme="majorBidi" w:eastAsia="Times New Roman" w:hAnsiTheme="majorBidi" w:cstheme="majorBidi"/>
          <w:b/>
          <w:sz w:val="24"/>
          <w:szCs w:val="24"/>
        </w:rPr>
        <w:t xml:space="preserve">                    </w:t>
      </w:r>
      <w:r w:rsidR="000E0584" w:rsidRPr="0006528A">
        <w:rPr>
          <w:rFonts w:asciiTheme="majorBidi" w:eastAsia="Times New Roman" w:hAnsiTheme="majorBidi" w:cstheme="majorBidi"/>
          <w:b/>
          <w:sz w:val="24"/>
          <w:szCs w:val="24"/>
        </w:rPr>
        <w:t>:</w:t>
      </w:r>
      <w:r w:rsidR="003578F3" w:rsidRPr="0006528A">
        <w:rPr>
          <w:rFonts w:asciiTheme="majorBidi" w:eastAsia="Times New Roman" w:hAnsiTheme="majorBidi" w:cstheme="majorBidi"/>
          <w:b/>
          <w:sz w:val="24"/>
          <w:szCs w:val="24"/>
        </w:rPr>
        <w:t xml:space="preserve"> Electrical Engineer</w:t>
      </w:r>
    </w:p>
    <w:p w:rsidR="003578F3" w:rsidRPr="0006528A" w:rsidRDefault="0006528A" w:rsidP="0006528A">
      <w:pPr>
        <w:spacing w:after="0" w:line="240" w:lineRule="auto"/>
        <w:rPr>
          <w:rFonts w:asciiTheme="majorBidi" w:eastAsia="Times New Roman" w:hAnsiTheme="majorBidi" w:cstheme="majorBidi"/>
          <w:b/>
          <w:sz w:val="24"/>
          <w:szCs w:val="24"/>
        </w:rPr>
      </w:pPr>
      <w:r>
        <w:rPr>
          <w:rFonts w:asciiTheme="majorBidi" w:eastAsia="Times New Roman" w:hAnsiTheme="majorBidi" w:cstheme="majorBidi"/>
          <w:b/>
          <w:sz w:val="24"/>
          <w:szCs w:val="24"/>
        </w:rPr>
        <w:t xml:space="preserve">           </w:t>
      </w:r>
      <w:r w:rsidR="000E0584" w:rsidRPr="0006528A">
        <w:rPr>
          <w:rFonts w:asciiTheme="majorBidi" w:eastAsia="Times New Roman" w:hAnsiTheme="majorBidi" w:cstheme="majorBidi"/>
          <w:b/>
          <w:sz w:val="24"/>
          <w:szCs w:val="24"/>
        </w:rPr>
        <w:t>Duration</w:t>
      </w:r>
      <w:r w:rsidRPr="0006528A">
        <w:rPr>
          <w:rFonts w:asciiTheme="majorBidi" w:eastAsia="Times New Roman" w:hAnsiTheme="majorBidi" w:cstheme="majorBidi"/>
          <w:b/>
          <w:sz w:val="24"/>
          <w:szCs w:val="24"/>
        </w:rPr>
        <w:t xml:space="preserve">            </w:t>
      </w:r>
      <w:r w:rsidR="000E0584" w:rsidRPr="0006528A">
        <w:rPr>
          <w:rFonts w:asciiTheme="majorBidi" w:eastAsia="Times New Roman" w:hAnsiTheme="majorBidi" w:cstheme="majorBidi"/>
          <w:b/>
          <w:sz w:val="24"/>
          <w:szCs w:val="24"/>
        </w:rPr>
        <w:t>:</w:t>
      </w:r>
      <w:r w:rsidR="0068429B" w:rsidRPr="0006528A">
        <w:rPr>
          <w:rFonts w:asciiTheme="majorBidi" w:eastAsia="Times New Roman" w:hAnsiTheme="majorBidi" w:cstheme="majorBidi"/>
          <w:b/>
          <w:sz w:val="24"/>
          <w:szCs w:val="24"/>
        </w:rPr>
        <w:t xml:space="preserve"> 19</w:t>
      </w:r>
      <w:r w:rsidR="003578F3" w:rsidRPr="0006528A">
        <w:rPr>
          <w:rFonts w:asciiTheme="majorBidi" w:eastAsia="Times New Roman" w:hAnsiTheme="majorBidi" w:cstheme="majorBidi"/>
          <w:b/>
          <w:sz w:val="24"/>
          <w:szCs w:val="24"/>
        </w:rPr>
        <w:t>th July 2014 to19th July</w:t>
      </w:r>
      <w:r w:rsidR="0068429B" w:rsidRPr="0006528A">
        <w:rPr>
          <w:rFonts w:asciiTheme="majorBidi" w:eastAsia="Times New Roman" w:hAnsiTheme="majorBidi" w:cstheme="majorBidi"/>
          <w:b/>
          <w:sz w:val="24"/>
          <w:szCs w:val="24"/>
        </w:rPr>
        <w:t xml:space="preserve"> 2019</w:t>
      </w:r>
      <w:r w:rsidR="005A2F07" w:rsidRPr="0006528A">
        <w:rPr>
          <w:rFonts w:asciiTheme="majorBidi" w:eastAsia="Times New Roman" w:hAnsiTheme="majorBidi" w:cstheme="majorBidi"/>
          <w:b/>
          <w:sz w:val="24"/>
          <w:szCs w:val="24"/>
        </w:rPr>
        <w:t>.</w:t>
      </w:r>
    </w:p>
    <w:p w:rsidR="005041DD" w:rsidRPr="005A2F07" w:rsidRDefault="005C582B" w:rsidP="005A2F07">
      <w:pPr>
        <w:spacing w:after="0" w:line="240" w:lineRule="auto"/>
        <w:rPr>
          <w:rFonts w:asciiTheme="majorBidi" w:eastAsia="Times New Roman" w:hAnsiTheme="majorBidi" w:cstheme="majorBidi"/>
          <w:b/>
          <w:sz w:val="24"/>
          <w:szCs w:val="24"/>
        </w:rPr>
      </w:pPr>
      <w:r>
        <w:rPr>
          <w:rFonts w:asciiTheme="majorBidi" w:eastAsia="Times New Roman" w:hAnsiTheme="majorBidi" w:cstheme="majorBidi"/>
          <w:b/>
          <w:sz w:val="24"/>
          <w:szCs w:val="24"/>
        </w:rPr>
        <w:t xml:space="preserve"> </w:t>
      </w:r>
    </w:p>
    <w:p w:rsidR="005041DD" w:rsidRPr="005945A4" w:rsidRDefault="005041DD" w:rsidP="005945A4">
      <w:pPr>
        <w:pStyle w:val="ListParagraph"/>
        <w:numPr>
          <w:ilvl w:val="0"/>
          <w:numId w:val="15"/>
        </w:numPr>
        <w:rPr>
          <w:rFonts w:asciiTheme="majorBidi" w:hAnsiTheme="majorBidi" w:cstheme="majorBidi"/>
          <w:sz w:val="24"/>
          <w:szCs w:val="24"/>
        </w:rPr>
      </w:pPr>
      <w:r w:rsidRPr="005945A4">
        <w:rPr>
          <w:rFonts w:asciiTheme="majorBidi" w:hAnsiTheme="majorBidi" w:cstheme="majorBidi"/>
          <w:sz w:val="24"/>
          <w:szCs w:val="24"/>
        </w:rPr>
        <w:t>Coordinated with p</w:t>
      </w:r>
      <w:r w:rsidR="00664D89">
        <w:rPr>
          <w:rFonts w:asciiTheme="majorBidi" w:hAnsiTheme="majorBidi" w:cstheme="majorBidi"/>
          <w:sz w:val="24"/>
          <w:szCs w:val="24"/>
        </w:rPr>
        <w:t>roduction department i</w:t>
      </w:r>
      <w:r w:rsidR="0094574D">
        <w:rPr>
          <w:rFonts w:asciiTheme="majorBidi" w:hAnsiTheme="majorBidi" w:cstheme="majorBidi"/>
          <w:sz w:val="24"/>
          <w:szCs w:val="24"/>
        </w:rPr>
        <w:t xml:space="preserve">n production </w:t>
      </w:r>
      <w:r w:rsidRPr="005945A4">
        <w:rPr>
          <w:rFonts w:asciiTheme="majorBidi" w:hAnsiTheme="majorBidi" w:cstheme="majorBidi"/>
          <w:sz w:val="24"/>
          <w:szCs w:val="24"/>
        </w:rPr>
        <w:t>progress.</w:t>
      </w:r>
    </w:p>
    <w:p w:rsidR="005041DD" w:rsidRPr="005A2F07" w:rsidRDefault="005041DD" w:rsidP="005A2F07">
      <w:pPr>
        <w:pStyle w:val="ListParagraph"/>
        <w:numPr>
          <w:ilvl w:val="0"/>
          <w:numId w:val="15"/>
        </w:numPr>
        <w:rPr>
          <w:rFonts w:asciiTheme="majorBidi" w:hAnsiTheme="majorBidi" w:cstheme="majorBidi"/>
          <w:sz w:val="24"/>
          <w:szCs w:val="24"/>
        </w:rPr>
      </w:pPr>
      <w:r w:rsidRPr="005945A4">
        <w:rPr>
          <w:rFonts w:asciiTheme="majorBidi" w:hAnsiTheme="majorBidi" w:cstheme="majorBidi"/>
          <w:sz w:val="24"/>
          <w:szCs w:val="24"/>
        </w:rPr>
        <w:t>Identified and resolved causes of equipment malfunction.</w:t>
      </w:r>
    </w:p>
    <w:p w:rsidR="005041DD" w:rsidRPr="005945A4" w:rsidRDefault="005041DD" w:rsidP="005945A4">
      <w:pPr>
        <w:pStyle w:val="ListParagraph"/>
        <w:numPr>
          <w:ilvl w:val="0"/>
          <w:numId w:val="15"/>
        </w:numPr>
        <w:rPr>
          <w:rFonts w:asciiTheme="majorBidi" w:hAnsiTheme="majorBidi" w:cstheme="majorBidi"/>
          <w:sz w:val="24"/>
          <w:szCs w:val="24"/>
        </w:rPr>
      </w:pPr>
      <w:r w:rsidRPr="005945A4">
        <w:rPr>
          <w:rFonts w:asciiTheme="majorBidi" w:hAnsiTheme="majorBidi" w:cstheme="majorBidi"/>
          <w:sz w:val="24"/>
          <w:szCs w:val="24"/>
        </w:rPr>
        <w:t xml:space="preserve">AC </w:t>
      </w:r>
      <w:r w:rsidR="000A25A1" w:rsidRPr="005945A4">
        <w:rPr>
          <w:rFonts w:asciiTheme="majorBidi" w:hAnsiTheme="majorBidi" w:cstheme="majorBidi"/>
          <w:sz w:val="24"/>
          <w:szCs w:val="24"/>
        </w:rPr>
        <w:t>drives</w:t>
      </w:r>
      <w:r w:rsidRPr="005945A4">
        <w:rPr>
          <w:rFonts w:asciiTheme="majorBidi" w:hAnsiTheme="majorBidi" w:cstheme="majorBidi"/>
          <w:sz w:val="24"/>
          <w:szCs w:val="24"/>
        </w:rPr>
        <w:t xml:space="preserve"> setting and motor</w:t>
      </w:r>
      <w:r w:rsidR="0052717B">
        <w:rPr>
          <w:rFonts w:asciiTheme="majorBidi" w:hAnsiTheme="majorBidi" w:cstheme="majorBidi"/>
          <w:sz w:val="24"/>
          <w:szCs w:val="24"/>
        </w:rPr>
        <w:t xml:space="preserve"> control</w:t>
      </w:r>
      <w:r w:rsidRPr="005945A4">
        <w:rPr>
          <w:rFonts w:asciiTheme="majorBidi" w:hAnsiTheme="majorBidi" w:cstheme="majorBidi"/>
          <w:sz w:val="24"/>
          <w:szCs w:val="24"/>
        </w:rPr>
        <w:t xml:space="preserve"> connection</w:t>
      </w:r>
      <w:r w:rsidR="00B95C92">
        <w:rPr>
          <w:rFonts w:asciiTheme="majorBidi" w:hAnsiTheme="majorBidi" w:cstheme="majorBidi"/>
          <w:sz w:val="24"/>
          <w:szCs w:val="24"/>
        </w:rPr>
        <w:t>.</w:t>
      </w:r>
    </w:p>
    <w:p w:rsidR="005041DD" w:rsidRDefault="005041DD" w:rsidP="005945A4">
      <w:pPr>
        <w:pStyle w:val="ListParagraph"/>
        <w:numPr>
          <w:ilvl w:val="0"/>
          <w:numId w:val="15"/>
        </w:numPr>
        <w:rPr>
          <w:rFonts w:asciiTheme="majorBidi" w:hAnsiTheme="majorBidi" w:cstheme="majorBidi"/>
          <w:sz w:val="24"/>
          <w:szCs w:val="24"/>
        </w:rPr>
      </w:pPr>
      <w:r w:rsidRPr="005945A4">
        <w:rPr>
          <w:rFonts w:asciiTheme="majorBidi" w:hAnsiTheme="majorBidi" w:cstheme="majorBidi"/>
          <w:sz w:val="24"/>
          <w:szCs w:val="24"/>
        </w:rPr>
        <w:t>Star an</w:t>
      </w:r>
      <w:r w:rsidR="005A2F07">
        <w:rPr>
          <w:rFonts w:asciiTheme="majorBidi" w:hAnsiTheme="majorBidi" w:cstheme="majorBidi"/>
          <w:sz w:val="24"/>
          <w:szCs w:val="24"/>
        </w:rPr>
        <w:t>d delta wiring and installation for motors.</w:t>
      </w:r>
    </w:p>
    <w:p w:rsidR="0094574D" w:rsidRPr="005945A4" w:rsidRDefault="0094574D" w:rsidP="005945A4">
      <w:pPr>
        <w:pStyle w:val="ListParagraph"/>
        <w:numPr>
          <w:ilvl w:val="0"/>
          <w:numId w:val="15"/>
        </w:numPr>
        <w:rPr>
          <w:rFonts w:asciiTheme="majorBidi" w:hAnsiTheme="majorBidi" w:cstheme="majorBidi"/>
          <w:sz w:val="24"/>
          <w:szCs w:val="24"/>
        </w:rPr>
      </w:pPr>
      <w:r w:rsidRPr="0094574D">
        <w:rPr>
          <w:rFonts w:asciiTheme="majorBidi" w:hAnsiTheme="majorBidi" w:cstheme="majorBidi"/>
          <w:sz w:val="24"/>
          <w:szCs w:val="24"/>
        </w:rPr>
        <w:t>Cable layout for power and control</w:t>
      </w:r>
      <w:r w:rsidR="000175AF">
        <w:rPr>
          <w:rFonts w:asciiTheme="majorBidi" w:hAnsiTheme="majorBidi" w:cstheme="majorBidi"/>
          <w:sz w:val="24"/>
          <w:szCs w:val="24"/>
        </w:rPr>
        <w:t>.</w:t>
      </w:r>
    </w:p>
    <w:p w:rsidR="00CA5608" w:rsidRDefault="005041DD" w:rsidP="00CA5608">
      <w:pPr>
        <w:pStyle w:val="ListParagraph"/>
        <w:numPr>
          <w:ilvl w:val="0"/>
          <w:numId w:val="15"/>
        </w:numPr>
        <w:rPr>
          <w:rFonts w:asciiTheme="majorBidi" w:hAnsiTheme="majorBidi" w:cstheme="majorBidi"/>
          <w:sz w:val="24"/>
          <w:szCs w:val="24"/>
        </w:rPr>
      </w:pPr>
      <w:r w:rsidRPr="005945A4">
        <w:rPr>
          <w:rFonts w:asciiTheme="majorBidi" w:hAnsiTheme="majorBidi" w:cstheme="majorBidi"/>
          <w:sz w:val="24"/>
          <w:szCs w:val="24"/>
        </w:rPr>
        <w:lastRenderedPageBreak/>
        <w:t xml:space="preserve">Troubleshooting of plant machineries with automation incorporated with PLC, different </w:t>
      </w:r>
      <w:r w:rsidR="00325D32" w:rsidRPr="005945A4">
        <w:rPr>
          <w:rFonts w:asciiTheme="majorBidi" w:hAnsiTheme="majorBidi" w:cstheme="majorBidi"/>
          <w:sz w:val="24"/>
          <w:szCs w:val="24"/>
        </w:rPr>
        <w:t xml:space="preserve">   type of</w:t>
      </w:r>
      <w:r w:rsidR="009775EE">
        <w:rPr>
          <w:rFonts w:asciiTheme="majorBidi" w:hAnsiTheme="majorBidi" w:cstheme="majorBidi"/>
          <w:sz w:val="24"/>
          <w:szCs w:val="24"/>
        </w:rPr>
        <w:t xml:space="preserve"> </w:t>
      </w:r>
      <w:r w:rsidRPr="005945A4">
        <w:rPr>
          <w:rFonts w:asciiTheme="majorBidi" w:hAnsiTheme="majorBidi" w:cstheme="majorBidi"/>
          <w:sz w:val="24"/>
          <w:szCs w:val="24"/>
        </w:rPr>
        <w:t xml:space="preserve">sensors, Transducers, </w:t>
      </w:r>
      <w:r w:rsidR="00F22DC6">
        <w:rPr>
          <w:rFonts w:asciiTheme="majorBidi" w:hAnsiTheme="majorBidi" w:cstheme="majorBidi"/>
          <w:sz w:val="24"/>
          <w:szCs w:val="24"/>
        </w:rPr>
        <w:t>Hydraulic and Pneumatic systems.</w:t>
      </w:r>
    </w:p>
    <w:p w:rsidR="00DC55FF" w:rsidRPr="00CA5608" w:rsidRDefault="005041DD" w:rsidP="00CA5608">
      <w:pPr>
        <w:pStyle w:val="ListParagraph"/>
        <w:numPr>
          <w:ilvl w:val="0"/>
          <w:numId w:val="15"/>
        </w:numPr>
        <w:rPr>
          <w:rFonts w:asciiTheme="majorBidi" w:hAnsiTheme="majorBidi" w:cstheme="majorBidi"/>
          <w:sz w:val="24"/>
          <w:szCs w:val="24"/>
        </w:rPr>
      </w:pPr>
      <w:r w:rsidRPr="00CA5608">
        <w:rPr>
          <w:rFonts w:asciiTheme="majorBidi" w:hAnsiTheme="majorBidi" w:cstheme="majorBidi"/>
          <w:sz w:val="24"/>
          <w:szCs w:val="24"/>
        </w:rPr>
        <w:t>Excellent grasp of electrical maintenance work practices and processes</w:t>
      </w:r>
      <w:r w:rsidR="00F22DC6" w:rsidRPr="00CA5608">
        <w:rPr>
          <w:rFonts w:asciiTheme="majorBidi" w:hAnsiTheme="majorBidi" w:cstheme="majorBidi"/>
          <w:sz w:val="24"/>
          <w:szCs w:val="24"/>
        </w:rPr>
        <w:t>.</w:t>
      </w:r>
    </w:p>
    <w:p w:rsidR="00DC55FF" w:rsidRDefault="00DC55FF" w:rsidP="0041477D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41477D">
        <w:rPr>
          <w:rFonts w:ascii="Times New Roman" w:hAnsi="Times New Roman" w:cs="Times New Roman"/>
          <w:sz w:val="24"/>
          <w:szCs w:val="24"/>
        </w:rPr>
        <w:t xml:space="preserve">Provide instructions in areas of testing and commissioning electrical equipment to the </w:t>
      </w:r>
      <w:r w:rsidR="00F22DC6">
        <w:rPr>
          <w:rFonts w:ascii="Times New Roman" w:hAnsi="Times New Roman" w:cs="Times New Roman"/>
          <w:sz w:val="24"/>
          <w:szCs w:val="24"/>
        </w:rPr>
        <w:t>contractors and sub-contractors.</w:t>
      </w:r>
    </w:p>
    <w:p w:rsidR="005A2F07" w:rsidRDefault="005A2F07" w:rsidP="0041477D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5A2F07">
        <w:rPr>
          <w:rFonts w:ascii="Times New Roman" w:hAnsi="Times New Roman" w:cs="Times New Roman"/>
          <w:sz w:val="24"/>
          <w:szCs w:val="24"/>
        </w:rPr>
        <w:t xml:space="preserve">Sound knowledge </w:t>
      </w:r>
      <w:r w:rsidR="0094574D" w:rsidRPr="005A2F07">
        <w:rPr>
          <w:rFonts w:ascii="Times New Roman" w:hAnsi="Times New Roman" w:cs="Times New Roman"/>
          <w:sz w:val="24"/>
          <w:szCs w:val="24"/>
        </w:rPr>
        <w:t>of all</w:t>
      </w:r>
      <w:r w:rsidRPr="005A2F07">
        <w:rPr>
          <w:rFonts w:ascii="Times New Roman" w:hAnsi="Times New Roman" w:cs="Times New Roman"/>
          <w:sz w:val="24"/>
          <w:szCs w:val="24"/>
        </w:rPr>
        <w:t xml:space="preserve"> </w:t>
      </w:r>
      <w:r w:rsidR="0094574D" w:rsidRPr="005A2F07">
        <w:rPr>
          <w:rFonts w:ascii="Times New Roman" w:hAnsi="Times New Roman" w:cs="Times New Roman"/>
          <w:sz w:val="24"/>
          <w:szCs w:val="24"/>
        </w:rPr>
        <w:t>brands</w:t>
      </w:r>
      <w:r w:rsidRPr="005A2F07">
        <w:rPr>
          <w:rFonts w:ascii="Times New Roman" w:hAnsi="Times New Roman" w:cs="Times New Roman"/>
          <w:sz w:val="24"/>
          <w:szCs w:val="24"/>
        </w:rPr>
        <w:t xml:space="preserve"> PLC</w:t>
      </w:r>
      <w:r w:rsidR="0094574D" w:rsidRPr="005A2F07">
        <w:rPr>
          <w:rFonts w:ascii="Times New Roman" w:hAnsi="Times New Roman" w:cs="Times New Roman"/>
          <w:sz w:val="24"/>
          <w:szCs w:val="24"/>
        </w:rPr>
        <w:t xml:space="preserve">, SCADA, </w:t>
      </w:r>
      <w:r w:rsidR="00C47313">
        <w:rPr>
          <w:rFonts w:ascii="Times New Roman" w:hAnsi="Times New Roman" w:cs="Times New Roman"/>
          <w:sz w:val="24"/>
          <w:szCs w:val="24"/>
        </w:rPr>
        <w:t xml:space="preserve">HMI, </w:t>
      </w:r>
      <w:r w:rsidR="0094574D" w:rsidRPr="005A2F07">
        <w:rPr>
          <w:rFonts w:ascii="Times New Roman" w:hAnsi="Times New Roman" w:cs="Times New Roman"/>
          <w:sz w:val="24"/>
          <w:szCs w:val="24"/>
        </w:rPr>
        <w:t>Programming</w:t>
      </w:r>
      <w:r w:rsidRPr="005A2F07">
        <w:rPr>
          <w:rFonts w:ascii="Times New Roman" w:hAnsi="Times New Roman" w:cs="Times New Roman"/>
          <w:sz w:val="24"/>
          <w:szCs w:val="24"/>
        </w:rPr>
        <w:t xml:space="preserve"> and designing</w:t>
      </w:r>
      <w:r w:rsidR="0094574D">
        <w:rPr>
          <w:rFonts w:ascii="Times New Roman" w:hAnsi="Times New Roman" w:cs="Times New Roman"/>
          <w:sz w:val="24"/>
          <w:szCs w:val="24"/>
        </w:rPr>
        <w:t>.</w:t>
      </w:r>
    </w:p>
    <w:p w:rsidR="0094574D" w:rsidRPr="0041477D" w:rsidRDefault="0094574D" w:rsidP="0041477D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94574D">
        <w:rPr>
          <w:rFonts w:ascii="Times New Roman" w:hAnsi="Times New Roman" w:cs="Times New Roman"/>
          <w:sz w:val="24"/>
          <w:szCs w:val="24"/>
        </w:rPr>
        <w:t>Preparing preventing maintenance schedule and conducting the preventive maintenance works and predictive maintenance works for achieving low shutdown time of machineries</w:t>
      </w:r>
      <w:r w:rsidR="00CA5608">
        <w:rPr>
          <w:rFonts w:ascii="Times New Roman" w:hAnsi="Times New Roman" w:cs="Times New Roman"/>
          <w:sz w:val="24"/>
          <w:szCs w:val="24"/>
        </w:rPr>
        <w:t>.</w:t>
      </w:r>
    </w:p>
    <w:p w:rsidR="003851FD" w:rsidRDefault="003851FD" w:rsidP="007541F3">
      <w:pPr>
        <w:spacing w:after="0"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u w:val="single"/>
        </w:rPr>
      </w:pPr>
      <w:r w:rsidRPr="001D7290">
        <w:rPr>
          <w:rFonts w:asciiTheme="majorBidi" w:eastAsia="Times New Roman" w:hAnsiTheme="majorBidi" w:cstheme="majorBidi"/>
          <w:b/>
          <w:bCs/>
          <w:sz w:val="24"/>
          <w:szCs w:val="24"/>
          <w:u w:val="single"/>
        </w:rPr>
        <w:t>Education Details</w:t>
      </w:r>
    </w:p>
    <w:p w:rsidR="00E95C4B" w:rsidRDefault="00E95C4B" w:rsidP="007541F3">
      <w:pPr>
        <w:spacing w:after="0"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u w:val="single"/>
        </w:rPr>
      </w:pPr>
    </w:p>
    <w:p w:rsidR="003851FD" w:rsidRPr="00E95C4B" w:rsidRDefault="00744792" w:rsidP="00E95C4B">
      <w:pPr>
        <w:pStyle w:val="ListParagraph"/>
        <w:numPr>
          <w:ilvl w:val="0"/>
          <w:numId w:val="32"/>
        </w:numPr>
        <w:spacing w:after="0"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u w:val="single"/>
        </w:rPr>
      </w:pPr>
      <w:r w:rsidRPr="00E95C4B">
        <w:rPr>
          <w:rFonts w:asciiTheme="majorBidi" w:eastAsia="Times New Roman" w:hAnsiTheme="majorBidi" w:cstheme="majorBidi"/>
          <w:sz w:val="24"/>
          <w:szCs w:val="24"/>
        </w:rPr>
        <w:t>B.Tech</w:t>
      </w:r>
      <w:r w:rsidRPr="00E95C4B">
        <w:rPr>
          <w:rFonts w:asciiTheme="majorBidi" w:eastAsia="Times New Roman" w:hAnsiTheme="majorBidi" w:cstheme="majorBidi"/>
          <w:b/>
          <w:sz w:val="24"/>
          <w:szCs w:val="24"/>
        </w:rPr>
        <w:t xml:space="preserve"> </w:t>
      </w:r>
      <w:r w:rsidRPr="00E95C4B">
        <w:rPr>
          <w:rFonts w:asciiTheme="majorBidi" w:eastAsia="Times New Roman" w:hAnsiTheme="majorBidi" w:cstheme="majorBidi"/>
          <w:sz w:val="24"/>
          <w:szCs w:val="24"/>
        </w:rPr>
        <w:t>(</w:t>
      </w:r>
      <w:r w:rsidR="00230BF0" w:rsidRPr="00E95C4B">
        <w:rPr>
          <w:rFonts w:asciiTheme="majorBidi" w:eastAsia="Times New Roman" w:hAnsiTheme="majorBidi" w:cstheme="majorBidi"/>
          <w:sz w:val="24"/>
          <w:szCs w:val="24"/>
        </w:rPr>
        <w:t xml:space="preserve">EEE) </w:t>
      </w:r>
      <w:r w:rsidRPr="00E95C4B">
        <w:rPr>
          <w:rFonts w:asciiTheme="majorBidi" w:eastAsia="Times New Roman" w:hAnsiTheme="majorBidi" w:cstheme="majorBidi"/>
          <w:sz w:val="24"/>
          <w:szCs w:val="24"/>
        </w:rPr>
        <w:t>from JNTU</w:t>
      </w:r>
      <w:r w:rsidR="003851FD" w:rsidRPr="00E95C4B">
        <w:rPr>
          <w:rFonts w:asciiTheme="majorBidi" w:eastAsia="Times New Roman" w:hAnsiTheme="majorBidi" w:cstheme="majorBidi"/>
          <w:sz w:val="24"/>
          <w:szCs w:val="24"/>
        </w:rPr>
        <w:t xml:space="preserve"> Hyderabad with an aggregate of 65.5% in 2012.</w:t>
      </w:r>
    </w:p>
    <w:p w:rsidR="003851FD" w:rsidRPr="00DF40D7" w:rsidRDefault="003851FD" w:rsidP="003851FD">
      <w:pPr>
        <w:pStyle w:val="ListParagraph"/>
        <w:numPr>
          <w:ilvl w:val="0"/>
          <w:numId w:val="10"/>
        </w:numPr>
        <w:spacing w:after="0" w:line="240" w:lineRule="auto"/>
        <w:rPr>
          <w:rFonts w:asciiTheme="majorBidi" w:eastAsia="Times New Roman" w:hAnsiTheme="majorBidi" w:cstheme="majorBidi"/>
          <w:sz w:val="24"/>
          <w:szCs w:val="24"/>
        </w:rPr>
      </w:pPr>
      <w:r w:rsidRPr="00DF40D7">
        <w:rPr>
          <w:rFonts w:asciiTheme="majorBidi" w:eastAsia="Times New Roman" w:hAnsiTheme="majorBidi" w:cstheme="majorBidi"/>
          <w:sz w:val="24"/>
          <w:szCs w:val="24"/>
        </w:rPr>
        <w:t>Intermediate from Spectra Junior College with an aggregate of 78% in 2008.</w:t>
      </w:r>
    </w:p>
    <w:p w:rsidR="001D7290" w:rsidRPr="001D7290" w:rsidRDefault="003851FD" w:rsidP="001D7290">
      <w:pPr>
        <w:pStyle w:val="ListParagraph"/>
        <w:numPr>
          <w:ilvl w:val="0"/>
          <w:numId w:val="9"/>
        </w:numPr>
        <w:rPr>
          <w:rFonts w:asciiTheme="majorBidi" w:eastAsia="Times New Roman" w:hAnsiTheme="majorBidi" w:cstheme="majorBidi"/>
          <w:sz w:val="24"/>
          <w:szCs w:val="24"/>
        </w:rPr>
      </w:pPr>
      <w:r w:rsidRPr="00DF40D7">
        <w:rPr>
          <w:rFonts w:asciiTheme="majorBidi" w:eastAsia="Times New Roman" w:hAnsiTheme="majorBidi" w:cstheme="majorBidi"/>
          <w:sz w:val="24"/>
          <w:szCs w:val="24"/>
        </w:rPr>
        <w:t xml:space="preserve">Secondary </w:t>
      </w:r>
      <w:r w:rsidR="00744792" w:rsidRPr="00DF40D7">
        <w:rPr>
          <w:rFonts w:asciiTheme="majorBidi" w:eastAsia="Times New Roman" w:hAnsiTheme="majorBidi" w:cstheme="majorBidi"/>
          <w:sz w:val="24"/>
          <w:szCs w:val="24"/>
        </w:rPr>
        <w:t>School</w:t>
      </w:r>
      <w:r w:rsidR="00744792">
        <w:rPr>
          <w:rFonts w:asciiTheme="majorBidi" w:eastAsia="Times New Roman" w:hAnsiTheme="majorBidi" w:cstheme="majorBidi"/>
          <w:sz w:val="24"/>
          <w:szCs w:val="24"/>
        </w:rPr>
        <w:t xml:space="preserve"> (</w:t>
      </w:r>
      <w:r w:rsidR="00230BF0">
        <w:rPr>
          <w:rFonts w:asciiTheme="majorBidi" w:eastAsia="Times New Roman" w:hAnsiTheme="majorBidi" w:cstheme="majorBidi"/>
          <w:sz w:val="24"/>
          <w:szCs w:val="24"/>
        </w:rPr>
        <w:t>SSC)</w:t>
      </w:r>
      <w:r w:rsidRPr="00DF40D7">
        <w:rPr>
          <w:rFonts w:asciiTheme="majorBidi" w:eastAsia="Times New Roman" w:hAnsiTheme="majorBidi" w:cstheme="majorBidi"/>
          <w:sz w:val="24"/>
          <w:szCs w:val="24"/>
        </w:rPr>
        <w:t xml:space="preserve"> from City Central High School with </w:t>
      </w:r>
      <w:r w:rsidR="00DC55FF" w:rsidRPr="00DF40D7">
        <w:rPr>
          <w:rFonts w:asciiTheme="majorBidi" w:eastAsia="Times New Roman" w:hAnsiTheme="majorBidi" w:cstheme="majorBidi"/>
          <w:sz w:val="24"/>
          <w:szCs w:val="24"/>
        </w:rPr>
        <w:t xml:space="preserve">an </w:t>
      </w:r>
      <w:r w:rsidR="00DC55FF">
        <w:rPr>
          <w:rFonts w:asciiTheme="majorBidi" w:eastAsia="Times New Roman" w:hAnsiTheme="majorBidi" w:cstheme="majorBidi"/>
          <w:sz w:val="24"/>
          <w:szCs w:val="24"/>
        </w:rPr>
        <w:t>aggregate</w:t>
      </w:r>
      <w:r w:rsidRPr="00DF40D7">
        <w:rPr>
          <w:rFonts w:asciiTheme="majorBidi" w:eastAsia="Times New Roman" w:hAnsiTheme="majorBidi" w:cstheme="majorBidi"/>
          <w:sz w:val="24"/>
          <w:szCs w:val="24"/>
        </w:rPr>
        <w:t xml:space="preserve"> of 68% in 2006.</w:t>
      </w:r>
    </w:p>
    <w:p w:rsidR="003851FD" w:rsidRPr="001D7290" w:rsidRDefault="003851FD" w:rsidP="001D7290">
      <w:pPr>
        <w:rPr>
          <w:rFonts w:asciiTheme="majorBidi" w:eastAsia="Times New Roman" w:hAnsiTheme="majorBidi" w:cstheme="majorBidi"/>
          <w:sz w:val="24"/>
          <w:szCs w:val="24"/>
        </w:rPr>
      </w:pPr>
      <w:r w:rsidRPr="001D7290">
        <w:rPr>
          <w:rFonts w:asciiTheme="majorBidi" w:hAnsiTheme="majorBidi" w:cstheme="majorBidi"/>
          <w:b/>
          <w:bCs/>
          <w:sz w:val="24"/>
          <w:szCs w:val="24"/>
          <w:u w:val="single"/>
        </w:rPr>
        <w:t>Extra - Curricular Activities</w:t>
      </w:r>
    </w:p>
    <w:p w:rsidR="003851FD" w:rsidRPr="00325D32" w:rsidRDefault="003851FD" w:rsidP="00325D32">
      <w:pPr>
        <w:pStyle w:val="ListParagraph"/>
        <w:numPr>
          <w:ilvl w:val="0"/>
          <w:numId w:val="13"/>
        </w:numPr>
        <w:spacing w:after="0" w:line="360" w:lineRule="auto"/>
        <w:jc w:val="both"/>
        <w:rPr>
          <w:rFonts w:asciiTheme="majorBidi" w:hAnsiTheme="majorBidi" w:cstheme="majorBidi"/>
          <w:bCs/>
          <w:sz w:val="24"/>
          <w:szCs w:val="24"/>
        </w:rPr>
      </w:pPr>
      <w:r w:rsidRPr="00325D32">
        <w:rPr>
          <w:rFonts w:asciiTheme="majorBidi" w:hAnsiTheme="majorBidi" w:cstheme="majorBidi"/>
          <w:bCs/>
          <w:sz w:val="24"/>
          <w:szCs w:val="24"/>
        </w:rPr>
        <w:t xml:space="preserve">Organized </w:t>
      </w:r>
      <w:r w:rsidR="00164D45" w:rsidRPr="00325D32">
        <w:rPr>
          <w:rFonts w:asciiTheme="majorBidi" w:hAnsiTheme="majorBidi" w:cstheme="majorBidi"/>
          <w:bCs/>
          <w:sz w:val="24"/>
          <w:szCs w:val="24"/>
        </w:rPr>
        <w:t>and</w:t>
      </w:r>
      <w:r w:rsidRPr="00325D32">
        <w:rPr>
          <w:rFonts w:asciiTheme="majorBidi" w:hAnsiTheme="majorBidi" w:cstheme="majorBidi"/>
          <w:bCs/>
          <w:sz w:val="24"/>
          <w:szCs w:val="24"/>
        </w:rPr>
        <w:t xml:space="preserve"> participated effectively in a social organization VR1forever</w:t>
      </w:r>
      <w:r w:rsidR="00F22DC6">
        <w:rPr>
          <w:rFonts w:asciiTheme="majorBidi" w:hAnsiTheme="majorBidi" w:cstheme="majorBidi"/>
          <w:bCs/>
          <w:sz w:val="24"/>
          <w:szCs w:val="24"/>
        </w:rPr>
        <w:t>.</w:t>
      </w:r>
    </w:p>
    <w:p w:rsidR="003851FD" w:rsidRPr="00325D32" w:rsidRDefault="003851FD" w:rsidP="00325D32">
      <w:pPr>
        <w:pStyle w:val="ListParagraph"/>
        <w:numPr>
          <w:ilvl w:val="0"/>
          <w:numId w:val="13"/>
        </w:numPr>
        <w:spacing w:after="0" w:line="360" w:lineRule="auto"/>
        <w:jc w:val="both"/>
        <w:rPr>
          <w:rFonts w:asciiTheme="majorBidi" w:hAnsiTheme="majorBidi" w:cstheme="majorBidi"/>
          <w:bCs/>
          <w:sz w:val="24"/>
          <w:szCs w:val="24"/>
        </w:rPr>
      </w:pPr>
      <w:r w:rsidRPr="00325D32">
        <w:rPr>
          <w:rFonts w:asciiTheme="majorBidi" w:hAnsiTheme="majorBidi" w:cstheme="majorBidi"/>
          <w:bCs/>
          <w:sz w:val="24"/>
          <w:szCs w:val="24"/>
        </w:rPr>
        <w:t>Participated in seminars.</w:t>
      </w:r>
    </w:p>
    <w:p w:rsidR="003851FD" w:rsidRPr="00325D32" w:rsidRDefault="003851FD" w:rsidP="00325D32">
      <w:pPr>
        <w:pStyle w:val="ListParagraph"/>
        <w:numPr>
          <w:ilvl w:val="0"/>
          <w:numId w:val="13"/>
        </w:num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  <w:r w:rsidRPr="00325D32">
        <w:rPr>
          <w:rFonts w:asciiTheme="majorBidi" w:hAnsiTheme="majorBidi" w:cstheme="majorBidi"/>
          <w:bCs/>
          <w:sz w:val="24"/>
          <w:szCs w:val="24"/>
        </w:rPr>
        <w:t>Participated in industrial tour of 400kv substation</w:t>
      </w:r>
      <w:r w:rsidR="00F22DC6">
        <w:rPr>
          <w:rFonts w:asciiTheme="majorBidi" w:hAnsiTheme="majorBidi" w:cstheme="majorBidi"/>
          <w:bCs/>
          <w:sz w:val="24"/>
          <w:szCs w:val="24"/>
        </w:rPr>
        <w:t>.</w:t>
      </w:r>
    </w:p>
    <w:p w:rsidR="00ED7591" w:rsidRDefault="003851FD" w:rsidP="00ED7591">
      <w:pPr>
        <w:spacing w:line="26" w:lineRule="atLeast"/>
        <w:jc w:val="both"/>
        <w:rPr>
          <w:rFonts w:asciiTheme="majorBidi" w:hAnsiTheme="majorBidi" w:cstheme="majorBidi"/>
          <w:b/>
          <w:sz w:val="24"/>
          <w:szCs w:val="24"/>
          <w:u w:val="single"/>
        </w:rPr>
      </w:pPr>
      <w:r w:rsidRPr="001D7290">
        <w:rPr>
          <w:rFonts w:asciiTheme="majorBidi" w:hAnsiTheme="majorBidi" w:cstheme="majorBidi"/>
          <w:b/>
          <w:sz w:val="24"/>
          <w:szCs w:val="24"/>
          <w:u w:val="single"/>
        </w:rPr>
        <w:t>Personal Skills</w:t>
      </w:r>
    </w:p>
    <w:p w:rsidR="003851FD" w:rsidRPr="00ED7591" w:rsidRDefault="003851FD" w:rsidP="00ED7591">
      <w:pPr>
        <w:pStyle w:val="ListParagraph"/>
        <w:numPr>
          <w:ilvl w:val="0"/>
          <w:numId w:val="21"/>
        </w:numPr>
        <w:spacing w:line="26" w:lineRule="atLeast"/>
        <w:jc w:val="both"/>
        <w:rPr>
          <w:rFonts w:asciiTheme="majorBidi" w:hAnsiTheme="majorBidi" w:cstheme="majorBidi"/>
          <w:b/>
          <w:sz w:val="24"/>
          <w:szCs w:val="24"/>
          <w:u w:val="single"/>
        </w:rPr>
      </w:pPr>
      <w:r w:rsidRPr="00ED7591">
        <w:rPr>
          <w:rFonts w:asciiTheme="majorBidi" w:hAnsiTheme="majorBidi" w:cstheme="majorBidi"/>
          <w:bCs/>
          <w:sz w:val="24"/>
          <w:szCs w:val="24"/>
        </w:rPr>
        <w:t>Problem solving and self-starter.</w:t>
      </w:r>
    </w:p>
    <w:p w:rsidR="003851FD" w:rsidRPr="00DF40D7" w:rsidRDefault="003851FD" w:rsidP="00325D32">
      <w:pPr>
        <w:numPr>
          <w:ilvl w:val="0"/>
          <w:numId w:val="14"/>
        </w:numPr>
        <w:spacing w:after="0" w:line="360" w:lineRule="auto"/>
        <w:jc w:val="both"/>
        <w:rPr>
          <w:rFonts w:asciiTheme="majorBidi" w:hAnsiTheme="majorBidi" w:cstheme="majorBidi"/>
          <w:bCs/>
          <w:sz w:val="24"/>
          <w:szCs w:val="24"/>
        </w:rPr>
      </w:pPr>
      <w:r w:rsidRPr="00DF40D7">
        <w:rPr>
          <w:rFonts w:asciiTheme="majorBidi" w:hAnsiTheme="majorBidi" w:cstheme="majorBidi"/>
          <w:bCs/>
          <w:sz w:val="24"/>
          <w:szCs w:val="24"/>
        </w:rPr>
        <w:t>Takes initiative and works independently or as a part of a group.</w:t>
      </w:r>
    </w:p>
    <w:p w:rsidR="003851FD" w:rsidRPr="00B95C92" w:rsidRDefault="003851FD" w:rsidP="00B95C92">
      <w:pPr>
        <w:numPr>
          <w:ilvl w:val="0"/>
          <w:numId w:val="14"/>
        </w:numPr>
        <w:spacing w:after="0" w:line="360" w:lineRule="auto"/>
        <w:jc w:val="both"/>
        <w:rPr>
          <w:rFonts w:asciiTheme="majorBidi" w:hAnsiTheme="majorBidi" w:cstheme="majorBidi"/>
          <w:bCs/>
          <w:sz w:val="24"/>
          <w:szCs w:val="24"/>
        </w:rPr>
      </w:pPr>
      <w:r w:rsidRPr="00DF40D7">
        <w:rPr>
          <w:rFonts w:asciiTheme="majorBidi" w:hAnsiTheme="majorBidi" w:cstheme="majorBidi"/>
          <w:bCs/>
          <w:sz w:val="24"/>
          <w:szCs w:val="24"/>
        </w:rPr>
        <w:t>Well organized and easily meets deadlines.</w:t>
      </w:r>
    </w:p>
    <w:p w:rsidR="0098214C" w:rsidRDefault="003851FD" w:rsidP="00164D45">
      <w:pPr>
        <w:numPr>
          <w:ilvl w:val="0"/>
          <w:numId w:val="14"/>
        </w:numPr>
        <w:spacing w:after="0" w:line="360" w:lineRule="auto"/>
        <w:jc w:val="both"/>
        <w:rPr>
          <w:rFonts w:asciiTheme="majorBidi" w:hAnsiTheme="majorBidi" w:cstheme="majorBidi"/>
          <w:bCs/>
          <w:sz w:val="24"/>
          <w:szCs w:val="24"/>
        </w:rPr>
      </w:pPr>
      <w:r w:rsidRPr="00DF40D7">
        <w:rPr>
          <w:rFonts w:asciiTheme="majorBidi" w:hAnsiTheme="majorBidi" w:cstheme="majorBidi"/>
          <w:bCs/>
          <w:sz w:val="24"/>
          <w:szCs w:val="24"/>
        </w:rPr>
        <w:t>Good Communication skills.</w:t>
      </w:r>
    </w:p>
    <w:p w:rsidR="00164D45" w:rsidRPr="000C7D6D" w:rsidRDefault="000C7D6D" w:rsidP="000C7D6D">
      <w:pPr>
        <w:numPr>
          <w:ilvl w:val="0"/>
          <w:numId w:val="14"/>
        </w:numPr>
        <w:spacing w:after="0" w:line="360" w:lineRule="auto"/>
        <w:jc w:val="both"/>
        <w:rPr>
          <w:rFonts w:asciiTheme="majorBidi" w:hAnsiTheme="majorBidi" w:cstheme="majorBidi"/>
          <w:bCs/>
          <w:sz w:val="24"/>
          <w:szCs w:val="24"/>
        </w:rPr>
      </w:pPr>
      <w:r w:rsidRPr="00230BF0">
        <w:rPr>
          <w:rFonts w:asciiTheme="majorBidi" w:hAnsiTheme="majorBidi" w:cstheme="majorBidi"/>
          <w:bCs/>
          <w:sz w:val="24"/>
          <w:szCs w:val="24"/>
        </w:rPr>
        <w:t>Languages</w:t>
      </w:r>
      <w:r>
        <w:rPr>
          <w:rFonts w:asciiTheme="majorBidi" w:hAnsiTheme="majorBidi" w:cstheme="majorBidi"/>
          <w:bCs/>
          <w:sz w:val="24"/>
          <w:szCs w:val="24"/>
        </w:rPr>
        <w:t xml:space="preserve"> can communicate </w:t>
      </w:r>
      <w:r w:rsidR="00744792">
        <w:rPr>
          <w:rFonts w:asciiTheme="majorBidi" w:hAnsiTheme="majorBidi" w:cstheme="majorBidi"/>
          <w:bCs/>
          <w:sz w:val="24"/>
          <w:szCs w:val="24"/>
        </w:rPr>
        <w:t>English, Telugu, Hindi</w:t>
      </w:r>
      <w:r w:rsidRPr="00230BF0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744792" w:rsidRPr="00230BF0">
        <w:rPr>
          <w:rFonts w:asciiTheme="majorBidi" w:hAnsiTheme="majorBidi" w:cstheme="majorBidi"/>
          <w:bCs/>
          <w:sz w:val="24"/>
          <w:szCs w:val="24"/>
        </w:rPr>
        <w:t>and Tamil</w:t>
      </w:r>
      <w:r>
        <w:rPr>
          <w:rFonts w:asciiTheme="majorBidi" w:hAnsiTheme="majorBidi" w:cstheme="majorBidi"/>
          <w:bCs/>
          <w:sz w:val="24"/>
          <w:szCs w:val="24"/>
        </w:rPr>
        <w:t>.</w:t>
      </w:r>
    </w:p>
    <w:p w:rsidR="00EB6F68" w:rsidRPr="00164D45" w:rsidRDefault="00CA5608" w:rsidP="00CA5608">
      <w:pPr>
        <w:spacing w:after="100" w:afterAutospacing="1" w:line="240" w:lineRule="auto"/>
        <w:rPr>
          <w:rFonts w:asciiTheme="majorBidi" w:hAnsiTheme="majorBidi" w:cstheme="majorBidi"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98214C" w:rsidRPr="00552086">
        <w:rPr>
          <w:rFonts w:asciiTheme="majorBidi" w:hAnsiTheme="majorBidi" w:cstheme="majorBidi"/>
          <w:b/>
          <w:bCs/>
          <w:sz w:val="24"/>
          <w:szCs w:val="24"/>
        </w:rPr>
        <w:t>Declaration</w:t>
      </w:r>
    </w:p>
    <w:p w:rsidR="00325D32" w:rsidRPr="00552086" w:rsidRDefault="0098214C" w:rsidP="00EB6F68">
      <w:pPr>
        <w:spacing w:after="100" w:afterAutospacing="1" w:line="240" w:lineRule="auto"/>
        <w:rPr>
          <w:rFonts w:asciiTheme="majorBidi" w:hAnsiTheme="majorBidi" w:cstheme="majorBidi"/>
          <w:b/>
          <w:sz w:val="24"/>
          <w:szCs w:val="24"/>
        </w:rPr>
      </w:pPr>
      <w:r w:rsidRPr="00552086">
        <w:rPr>
          <w:rFonts w:asciiTheme="majorBidi" w:hAnsiTheme="majorBidi" w:cstheme="majorBidi"/>
          <w:bCs/>
          <w:sz w:val="24"/>
          <w:szCs w:val="24"/>
        </w:rPr>
        <w:t>I hereby certify that the above furnished information is true to the best of my knowledge.</w:t>
      </w:r>
    </w:p>
    <w:p w:rsidR="00AE56E7" w:rsidRPr="00552086" w:rsidRDefault="00AE56E7" w:rsidP="00EB6F68">
      <w:pPr>
        <w:spacing w:line="240" w:lineRule="auto"/>
        <w:rPr>
          <w:rFonts w:asciiTheme="majorBidi" w:hAnsiTheme="majorBidi" w:cstheme="majorBidi"/>
          <w:bCs/>
          <w:sz w:val="24"/>
          <w:szCs w:val="24"/>
        </w:rPr>
      </w:pPr>
      <w:r w:rsidRPr="00552086">
        <w:rPr>
          <w:rFonts w:asciiTheme="majorBidi" w:hAnsiTheme="majorBidi" w:cstheme="majorBidi"/>
          <w:bCs/>
          <w:sz w:val="24"/>
          <w:szCs w:val="24"/>
        </w:rPr>
        <w:t>Place: Hyderabad</w:t>
      </w:r>
    </w:p>
    <w:p w:rsidR="00AE56E7" w:rsidRPr="00552086" w:rsidRDefault="00AE56E7" w:rsidP="00EB6F68">
      <w:pPr>
        <w:spacing w:line="240" w:lineRule="auto"/>
        <w:rPr>
          <w:rFonts w:asciiTheme="majorBidi" w:hAnsiTheme="majorBidi" w:cstheme="majorBidi"/>
          <w:b/>
          <w:sz w:val="24"/>
          <w:szCs w:val="24"/>
        </w:rPr>
      </w:pPr>
      <w:r w:rsidRPr="00552086">
        <w:rPr>
          <w:rFonts w:asciiTheme="majorBidi" w:hAnsiTheme="majorBidi" w:cstheme="majorBidi"/>
          <w:bCs/>
          <w:sz w:val="24"/>
          <w:szCs w:val="24"/>
        </w:rPr>
        <w:t xml:space="preserve">Date:  </w:t>
      </w:r>
      <w:r w:rsidRPr="00552086">
        <w:rPr>
          <w:rFonts w:asciiTheme="majorBidi" w:hAnsiTheme="majorBidi" w:cstheme="majorBidi"/>
          <w:bCs/>
          <w:sz w:val="24"/>
          <w:szCs w:val="24"/>
        </w:rPr>
        <w:tab/>
      </w:r>
      <w:r w:rsidRPr="00552086">
        <w:rPr>
          <w:rFonts w:asciiTheme="majorBidi" w:hAnsiTheme="majorBidi" w:cstheme="majorBidi"/>
          <w:b/>
          <w:sz w:val="24"/>
          <w:szCs w:val="24"/>
        </w:rPr>
        <w:tab/>
      </w:r>
      <w:r w:rsidRPr="00552086">
        <w:rPr>
          <w:rFonts w:asciiTheme="majorBidi" w:hAnsiTheme="majorBidi" w:cstheme="majorBidi"/>
          <w:b/>
          <w:sz w:val="24"/>
          <w:szCs w:val="24"/>
        </w:rPr>
        <w:tab/>
      </w:r>
      <w:r w:rsidRPr="00552086">
        <w:rPr>
          <w:rFonts w:asciiTheme="majorBidi" w:hAnsiTheme="majorBidi" w:cstheme="majorBidi"/>
          <w:b/>
          <w:sz w:val="24"/>
          <w:szCs w:val="24"/>
        </w:rPr>
        <w:tab/>
      </w:r>
      <w:r w:rsidRPr="00552086">
        <w:rPr>
          <w:rFonts w:asciiTheme="majorBidi" w:hAnsiTheme="majorBidi" w:cstheme="majorBidi"/>
          <w:b/>
          <w:sz w:val="24"/>
          <w:szCs w:val="24"/>
        </w:rPr>
        <w:tab/>
      </w:r>
      <w:r w:rsidRPr="00552086">
        <w:rPr>
          <w:rFonts w:asciiTheme="majorBidi" w:hAnsiTheme="majorBidi" w:cstheme="majorBidi"/>
          <w:b/>
          <w:sz w:val="24"/>
          <w:szCs w:val="24"/>
        </w:rPr>
        <w:tab/>
      </w:r>
      <w:r w:rsidRPr="00552086">
        <w:rPr>
          <w:rFonts w:asciiTheme="majorBidi" w:hAnsiTheme="majorBidi" w:cstheme="majorBidi"/>
          <w:b/>
          <w:sz w:val="24"/>
          <w:szCs w:val="24"/>
        </w:rPr>
        <w:tab/>
      </w:r>
      <w:r w:rsidRPr="00552086">
        <w:rPr>
          <w:rFonts w:asciiTheme="majorBidi" w:hAnsiTheme="majorBidi" w:cstheme="majorBidi"/>
          <w:b/>
          <w:sz w:val="24"/>
          <w:szCs w:val="24"/>
        </w:rPr>
        <w:tab/>
      </w:r>
      <w:r w:rsidR="00574EC1" w:rsidRPr="00552086">
        <w:rPr>
          <w:rFonts w:asciiTheme="majorBidi" w:hAnsiTheme="majorBidi" w:cstheme="majorBidi"/>
          <w:sz w:val="24"/>
          <w:szCs w:val="24"/>
        </w:rPr>
        <w:t xml:space="preserve">(PARUCHURI </w:t>
      </w:r>
      <w:r w:rsidRPr="00552086">
        <w:rPr>
          <w:rFonts w:asciiTheme="majorBidi" w:hAnsiTheme="majorBidi" w:cstheme="majorBidi"/>
          <w:sz w:val="24"/>
          <w:szCs w:val="24"/>
        </w:rPr>
        <w:t>CHAITHANYA)</w:t>
      </w:r>
    </w:p>
    <w:p w:rsidR="0098214C" w:rsidRPr="00DF40D7" w:rsidRDefault="0098214C" w:rsidP="0098214C">
      <w:pPr>
        <w:spacing w:line="26" w:lineRule="atLeast"/>
        <w:ind w:left="720"/>
        <w:jc w:val="right"/>
        <w:rPr>
          <w:rFonts w:asciiTheme="majorBidi" w:hAnsiTheme="majorBidi" w:cstheme="majorBidi"/>
          <w:b/>
          <w:sz w:val="24"/>
          <w:szCs w:val="24"/>
        </w:rPr>
      </w:pPr>
    </w:p>
    <w:p w:rsidR="00177496" w:rsidRPr="00DF40D7" w:rsidRDefault="00177496">
      <w:pPr>
        <w:rPr>
          <w:rFonts w:asciiTheme="majorBidi" w:hAnsiTheme="majorBidi" w:cstheme="majorBidi"/>
          <w:sz w:val="24"/>
          <w:szCs w:val="24"/>
        </w:rPr>
      </w:pPr>
    </w:p>
    <w:sectPr w:rsidR="00177496" w:rsidRPr="00DF40D7" w:rsidSect="005C2162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68E9" w:rsidRDefault="00CD68E9" w:rsidP="00E2208B">
      <w:pPr>
        <w:spacing w:after="0" w:line="240" w:lineRule="auto"/>
      </w:pPr>
      <w:r>
        <w:separator/>
      </w:r>
    </w:p>
  </w:endnote>
  <w:endnote w:type="continuationSeparator" w:id="1">
    <w:p w:rsidR="00CD68E9" w:rsidRDefault="00CD68E9" w:rsidP="00E220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68E9" w:rsidRDefault="00CD68E9" w:rsidP="00E2208B">
      <w:pPr>
        <w:spacing w:after="0" w:line="240" w:lineRule="auto"/>
      </w:pPr>
      <w:r>
        <w:separator/>
      </w:r>
    </w:p>
  </w:footnote>
  <w:footnote w:type="continuationSeparator" w:id="1">
    <w:p w:rsidR="00CD68E9" w:rsidRDefault="00CD68E9" w:rsidP="00E220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46CF3"/>
    <w:multiLevelType w:val="hybridMultilevel"/>
    <w:tmpl w:val="00F408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F83C62"/>
    <w:multiLevelType w:val="hybridMultilevel"/>
    <w:tmpl w:val="73C85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7D3F2A"/>
    <w:multiLevelType w:val="hybridMultilevel"/>
    <w:tmpl w:val="3BD81BD0"/>
    <w:lvl w:ilvl="0" w:tplc="04090001">
      <w:start w:val="1"/>
      <w:numFmt w:val="bullet"/>
      <w:lvlText w:val=""/>
      <w:lvlJc w:val="left"/>
      <w:pPr>
        <w:ind w:left="10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3">
    <w:nsid w:val="20AE6ED3"/>
    <w:multiLevelType w:val="hybridMultilevel"/>
    <w:tmpl w:val="E2D215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403871"/>
    <w:multiLevelType w:val="hybridMultilevel"/>
    <w:tmpl w:val="29A27B9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0A7C47"/>
    <w:multiLevelType w:val="hybridMultilevel"/>
    <w:tmpl w:val="F8B84DB0"/>
    <w:lvl w:ilvl="0" w:tplc="0409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6">
    <w:nsid w:val="28DE12A2"/>
    <w:multiLevelType w:val="hybridMultilevel"/>
    <w:tmpl w:val="E33AE9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C6079C"/>
    <w:multiLevelType w:val="hybridMultilevel"/>
    <w:tmpl w:val="53B018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242444"/>
    <w:multiLevelType w:val="multilevel"/>
    <w:tmpl w:val="EA9631E2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3C13A79"/>
    <w:multiLevelType w:val="hybridMultilevel"/>
    <w:tmpl w:val="0C7AFA1A"/>
    <w:lvl w:ilvl="0" w:tplc="04090001">
      <w:start w:val="1"/>
      <w:numFmt w:val="bullet"/>
      <w:lvlText w:val=""/>
      <w:lvlJc w:val="left"/>
      <w:pPr>
        <w:ind w:left="107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3" w:hanging="360"/>
      </w:pPr>
      <w:rPr>
        <w:rFonts w:ascii="Wingdings" w:hAnsi="Wingdings" w:hint="default"/>
      </w:rPr>
    </w:lvl>
  </w:abstractNum>
  <w:abstractNum w:abstractNumId="10">
    <w:nsid w:val="3867034E"/>
    <w:multiLevelType w:val="hybridMultilevel"/>
    <w:tmpl w:val="D5C460DA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E41053B"/>
    <w:multiLevelType w:val="hybridMultilevel"/>
    <w:tmpl w:val="90D4A2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F350C51"/>
    <w:multiLevelType w:val="hybridMultilevel"/>
    <w:tmpl w:val="8196F110"/>
    <w:lvl w:ilvl="0" w:tplc="0409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>
    <w:nsid w:val="408029F0"/>
    <w:multiLevelType w:val="hybridMultilevel"/>
    <w:tmpl w:val="1B3066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185468B"/>
    <w:multiLevelType w:val="hybridMultilevel"/>
    <w:tmpl w:val="6310D5F0"/>
    <w:lvl w:ilvl="0" w:tplc="40090001">
      <w:start w:val="1"/>
      <w:numFmt w:val="bullet"/>
      <w:lvlText w:val=""/>
      <w:lvlJc w:val="left"/>
      <w:pPr>
        <w:ind w:left="761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15">
    <w:nsid w:val="42057E58"/>
    <w:multiLevelType w:val="hybridMultilevel"/>
    <w:tmpl w:val="AD1CA0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C51FBB"/>
    <w:multiLevelType w:val="hybridMultilevel"/>
    <w:tmpl w:val="EC980B7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>
    <w:nsid w:val="51EF71CD"/>
    <w:multiLevelType w:val="hybridMultilevel"/>
    <w:tmpl w:val="4B66D520"/>
    <w:lvl w:ilvl="0" w:tplc="04090001">
      <w:start w:val="1"/>
      <w:numFmt w:val="bullet"/>
      <w:lvlText w:val=""/>
      <w:lvlJc w:val="left"/>
      <w:pPr>
        <w:ind w:left="11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18">
    <w:nsid w:val="52427533"/>
    <w:multiLevelType w:val="hybridMultilevel"/>
    <w:tmpl w:val="D4C653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527B05ED"/>
    <w:multiLevelType w:val="hybridMultilevel"/>
    <w:tmpl w:val="10807E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53AE03A3"/>
    <w:multiLevelType w:val="multilevel"/>
    <w:tmpl w:val="52E6C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56A24B17"/>
    <w:multiLevelType w:val="hybridMultilevel"/>
    <w:tmpl w:val="1270CDA4"/>
    <w:lvl w:ilvl="0" w:tplc="0409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2">
    <w:nsid w:val="596012A4"/>
    <w:multiLevelType w:val="hybridMultilevel"/>
    <w:tmpl w:val="C2364A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AC75D13"/>
    <w:multiLevelType w:val="hybridMultilevel"/>
    <w:tmpl w:val="40708B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3F2AE94">
      <w:numFmt w:val="bullet"/>
      <w:lvlText w:val="•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E344054"/>
    <w:multiLevelType w:val="hybridMultilevel"/>
    <w:tmpl w:val="86D4F584"/>
    <w:lvl w:ilvl="0" w:tplc="040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5FD66CCA"/>
    <w:multiLevelType w:val="hybridMultilevel"/>
    <w:tmpl w:val="BCD2589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03A614D"/>
    <w:multiLevelType w:val="hybridMultilevel"/>
    <w:tmpl w:val="26BA359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109676D"/>
    <w:multiLevelType w:val="hybridMultilevel"/>
    <w:tmpl w:val="074A12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27F6E73"/>
    <w:multiLevelType w:val="hybridMultilevel"/>
    <w:tmpl w:val="029C7534"/>
    <w:lvl w:ilvl="0" w:tplc="04090001">
      <w:start w:val="1"/>
      <w:numFmt w:val="bullet"/>
      <w:lvlText w:val=""/>
      <w:lvlJc w:val="left"/>
      <w:pPr>
        <w:ind w:left="76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29">
    <w:nsid w:val="669642C7"/>
    <w:multiLevelType w:val="multilevel"/>
    <w:tmpl w:val="FF6A2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>
    <w:nsid w:val="708F7078"/>
    <w:multiLevelType w:val="multilevel"/>
    <w:tmpl w:val="07886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>
    <w:nsid w:val="789671C3"/>
    <w:multiLevelType w:val="hybridMultilevel"/>
    <w:tmpl w:val="18B091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0"/>
  </w:num>
  <w:num w:numId="3">
    <w:abstractNumId w:val="24"/>
  </w:num>
  <w:num w:numId="4">
    <w:abstractNumId w:val="11"/>
  </w:num>
  <w:num w:numId="5">
    <w:abstractNumId w:val="29"/>
  </w:num>
  <w:num w:numId="6">
    <w:abstractNumId w:val="20"/>
  </w:num>
  <w:num w:numId="7">
    <w:abstractNumId w:val="10"/>
  </w:num>
  <w:num w:numId="8">
    <w:abstractNumId w:val="2"/>
  </w:num>
  <w:num w:numId="9">
    <w:abstractNumId w:val="23"/>
  </w:num>
  <w:num w:numId="10">
    <w:abstractNumId w:val="22"/>
  </w:num>
  <w:num w:numId="11">
    <w:abstractNumId w:val="26"/>
  </w:num>
  <w:num w:numId="12">
    <w:abstractNumId w:val="4"/>
  </w:num>
  <w:num w:numId="13">
    <w:abstractNumId w:val="1"/>
  </w:num>
  <w:num w:numId="14">
    <w:abstractNumId w:val="3"/>
  </w:num>
  <w:num w:numId="15">
    <w:abstractNumId w:val="16"/>
  </w:num>
  <w:num w:numId="16">
    <w:abstractNumId w:val="18"/>
  </w:num>
  <w:num w:numId="17">
    <w:abstractNumId w:val="31"/>
  </w:num>
  <w:num w:numId="18">
    <w:abstractNumId w:val="27"/>
  </w:num>
  <w:num w:numId="19">
    <w:abstractNumId w:val="13"/>
  </w:num>
  <w:num w:numId="20">
    <w:abstractNumId w:val="0"/>
  </w:num>
  <w:num w:numId="21">
    <w:abstractNumId w:val="14"/>
  </w:num>
  <w:num w:numId="22">
    <w:abstractNumId w:val="9"/>
  </w:num>
  <w:num w:numId="23">
    <w:abstractNumId w:val="17"/>
  </w:num>
  <w:num w:numId="24">
    <w:abstractNumId w:val="28"/>
  </w:num>
  <w:num w:numId="25">
    <w:abstractNumId w:val="15"/>
  </w:num>
  <w:num w:numId="26">
    <w:abstractNumId w:val="12"/>
  </w:num>
  <w:num w:numId="27">
    <w:abstractNumId w:val="21"/>
  </w:num>
  <w:num w:numId="28">
    <w:abstractNumId w:val="5"/>
  </w:num>
  <w:num w:numId="29">
    <w:abstractNumId w:val="6"/>
  </w:num>
  <w:num w:numId="30">
    <w:abstractNumId w:val="19"/>
  </w:num>
  <w:num w:numId="31">
    <w:abstractNumId w:val="7"/>
  </w:num>
  <w:num w:numId="32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C0CE8"/>
    <w:rsid w:val="000175AF"/>
    <w:rsid w:val="000330EF"/>
    <w:rsid w:val="0006528A"/>
    <w:rsid w:val="000A25A1"/>
    <w:rsid w:val="000C5A9F"/>
    <w:rsid w:val="000C7D6D"/>
    <w:rsid w:val="000E0584"/>
    <w:rsid w:val="001465CA"/>
    <w:rsid w:val="00164D45"/>
    <w:rsid w:val="00177496"/>
    <w:rsid w:val="00193915"/>
    <w:rsid w:val="001C6409"/>
    <w:rsid w:val="001D7290"/>
    <w:rsid w:val="00230BF0"/>
    <w:rsid w:val="002A47F7"/>
    <w:rsid w:val="002B36D0"/>
    <w:rsid w:val="002D1FF7"/>
    <w:rsid w:val="00307FE3"/>
    <w:rsid w:val="00325D32"/>
    <w:rsid w:val="003578F3"/>
    <w:rsid w:val="00372911"/>
    <w:rsid w:val="003851FD"/>
    <w:rsid w:val="003C1D72"/>
    <w:rsid w:val="003E6CE3"/>
    <w:rsid w:val="003F5199"/>
    <w:rsid w:val="004029B2"/>
    <w:rsid w:val="0041477D"/>
    <w:rsid w:val="00430DAE"/>
    <w:rsid w:val="00442B24"/>
    <w:rsid w:val="00472611"/>
    <w:rsid w:val="00481AFE"/>
    <w:rsid w:val="00483DFF"/>
    <w:rsid w:val="004F1488"/>
    <w:rsid w:val="005041DD"/>
    <w:rsid w:val="0052717B"/>
    <w:rsid w:val="0055099E"/>
    <w:rsid w:val="00552086"/>
    <w:rsid w:val="00574EC1"/>
    <w:rsid w:val="00577FB7"/>
    <w:rsid w:val="005945A4"/>
    <w:rsid w:val="005A2F07"/>
    <w:rsid w:val="005C2162"/>
    <w:rsid w:val="005C3107"/>
    <w:rsid w:val="005C41DB"/>
    <w:rsid w:val="005C582B"/>
    <w:rsid w:val="005D504D"/>
    <w:rsid w:val="005F101B"/>
    <w:rsid w:val="00605570"/>
    <w:rsid w:val="00664D89"/>
    <w:rsid w:val="0068429B"/>
    <w:rsid w:val="006E10AF"/>
    <w:rsid w:val="00717E33"/>
    <w:rsid w:val="00744792"/>
    <w:rsid w:val="007541F3"/>
    <w:rsid w:val="007608BC"/>
    <w:rsid w:val="00807902"/>
    <w:rsid w:val="00821DE7"/>
    <w:rsid w:val="00835D24"/>
    <w:rsid w:val="008753F0"/>
    <w:rsid w:val="008E0C89"/>
    <w:rsid w:val="008F3383"/>
    <w:rsid w:val="009178DB"/>
    <w:rsid w:val="00926DE4"/>
    <w:rsid w:val="0094574D"/>
    <w:rsid w:val="00947C8E"/>
    <w:rsid w:val="009775EE"/>
    <w:rsid w:val="0098202A"/>
    <w:rsid w:val="0098214C"/>
    <w:rsid w:val="00983599"/>
    <w:rsid w:val="00984D24"/>
    <w:rsid w:val="009A7110"/>
    <w:rsid w:val="009A7990"/>
    <w:rsid w:val="009B20B1"/>
    <w:rsid w:val="009D6043"/>
    <w:rsid w:val="00AA2E88"/>
    <w:rsid w:val="00AE56E7"/>
    <w:rsid w:val="00B30B18"/>
    <w:rsid w:val="00B72064"/>
    <w:rsid w:val="00B77ED5"/>
    <w:rsid w:val="00B91F3B"/>
    <w:rsid w:val="00B95C92"/>
    <w:rsid w:val="00BD679F"/>
    <w:rsid w:val="00BE17DC"/>
    <w:rsid w:val="00C12FC9"/>
    <w:rsid w:val="00C314E7"/>
    <w:rsid w:val="00C47313"/>
    <w:rsid w:val="00C66606"/>
    <w:rsid w:val="00CA5608"/>
    <w:rsid w:val="00CD68E9"/>
    <w:rsid w:val="00D154BE"/>
    <w:rsid w:val="00DC55FF"/>
    <w:rsid w:val="00DF40D7"/>
    <w:rsid w:val="00E07EB9"/>
    <w:rsid w:val="00E2208B"/>
    <w:rsid w:val="00E54F56"/>
    <w:rsid w:val="00E65CA8"/>
    <w:rsid w:val="00E95C4B"/>
    <w:rsid w:val="00EA28F9"/>
    <w:rsid w:val="00EB6F68"/>
    <w:rsid w:val="00ED4678"/>
    <w:rsid w:val="00ED7591"/>
    <w:rsid w:val="00EF31FD"/>
    <w:rsid w:val="00F22DC6"/>
    <w:rsid w:val="00F50292"/>
    <w:rsid w:val="00F54750"/>
    <w:rsid w:val="00F7361F"/>
    <w:rsid w:val="00F766D9"/>
    <w:rsid w:val="00F859C6"/>
    <w:rsid w:val="00FC0CE8"/>
    <w:rsid w:val="00FF26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14E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77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C41D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945A4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E220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2208B"/>
  </w:style>
  <w:style w:type="paragraph" w:styleId="Footer">
    <w:name w:val="footer"/>
    <w:basedOn w:val="Normal"/>
    <w:link w:val="FooterChar"/>
    <w:uiPriority w:val="99"/>
    <w:semiHidden/>
    <w:unhideWhenUsed/>
    <w:rsid w:val="00E220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2208B"/>
  </w:style>
  <w:style w:type="paragraph" w:styleId="BalloonText">
    <w:name w:val="Balloon Text"/>
    <w:basedOn w:val="Normal"/>
    <w:link w:val="BalloonTextChar"/>
    <w:uiPriority w:val="99"/>
    <w:semiHidden/>
    <w:unhideWhenUsed/>
    <w:rsid w:val="00164D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4D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77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C41D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945A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6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34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33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41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6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33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9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224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586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aruchurichaithanya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89B81B-A412-4B0E-9924-C8A5A5378A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504</TotalTime>
  <Pages>2</Pages>
  <Words>466</Words>
  <Characters>2658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61</cp:revision>
  <dcterms:created xsi:type="dcterms:W3CDTF">2017-05-27T13:18:00Z</dcterms:created>
  <dcterms:modified xsi:type="dcterms:W3CDTF">2019-10-31T15:41:00Z</dcterms:modified>
</cp:coreProperties>
</file>